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A08F" w14:textId="36EF49EE" w:rsidR="00043396" w:rsidRPr="00DF4488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  <w:t xml:space="preserve">2023. </w:t>
      </w:r>
      <w:r w:rsidR="008B2AFA" w:rsidRPr="00DF4488"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  <w:t>09.22</w:t>
      </w:r>
      <w:r w:rsidR="007C1FD0"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  <w:t>.</w:t>
      </w:r>
    </w:p>
    <w:p w14:paraId="4B2D4E63" w14:textId="4159DF09" w:rsidR="00043396" w:rsidRPr="00DF4488" w:rsidRDefault="00311A4F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</w:pPr>
      <w:proofErr w:type="spellStart"/>
      <w:r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>Sho</w:t>
      </w:r>
      <w:r w:rsidR="00113EC1"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>o</w:t>
      </w:r>
      <w:r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>t</w:t>
      </w:r>
      <w:r w:rsidR="00B74F90"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>O</w:t>
      </w:r>
      <w:r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>ut</w:t>
      </w:r>
      <w:proofErr w:type="spellEnd"/>
      <w:r w:rsidRPr="00DF4488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3"/>
          <w:szCs w:val="23"/>
        </w:rPr>
        <w:t xml:space="preserve"> Golf </w:t>
      </w:r>
    </w:p>
    <w:p w14:paraId="7FE43CA8" w14:textId="124EC2FF" w:rsidR="00043396" w:rsidRPr="00DF4488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  <w:t>VERSENYKIÍRÁS</w:t>
      </w:r>
    </w:p>
    <w:p w14:paraId="729B6263" w14:textId="77777777" w:rsidR="00043396" w:rsidRPr="00DF4488" w:rsidRDefault="00043396" w:rsidP="00043396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3"/>
          <w:szCs w:val="23"/>
        </w:rPr>
      </w:pPr>
    </w:p>
    <w:p w14:paraId="088338DD" w14:textId="6DD8F15B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Versenyfeltételek: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verseny a Royal and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Ancient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Golf Club of St. Andrews,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Magyar Golf Szövetség Versenyszabályzata, valamint a Magyar Golf Club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helyi szabályainak</w:t>
      </w:r>
      <w:r w:rsidR="00311A4F" w:rsidRPr="00DF4488">
        <w:rPr>
          <w:rStyle w:val="s1ppyq"/>
          <w:rFonts w:ascii="Avenir Book" w:hAnsi="Avenir Book"/>
          <w:color w:val="000000"/>
          <w:sz w:val="23"/>
          <w:szCs w:val="23"/>
        </w:rPr>
        <w:t>, illetve a</w:t>
      </w:r>
      <w:r w:rsidR="00D572EF" w:rsidRPr="00DF4488">
        <w:rPr>
          <w:rStyle w:val="s1ppyq"/>
          <w:rFonts w:ascii="Avenir Book" w:hAnsi="Avenir Book"/>
          <w:color w:val="000000"/>
          <w:sz w:val="23"/>
          <w:szCs w:val="23"/>
        </w:rPr>
        <w:t>dott esetben a</w:t>
      </w:r>
      <w:r w:rsidR="008E5907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="00311A4F" w:rsidRPr="00DF4488">
        <w:rPr>
          <w:rStyle w:val="s1ppyq"/>
          <w:rFonts w:ascii="Avenir Book" w:hAnsi="Avenir Book"/>
          <w:color w:val="000000"/>
          <w:sz w:val="23"/>
          <w:szCs w:val="23"/>
        </w:rPr>
        <w:t>Sho</w:t>
      </w:r>
      <w:r w:rsidR="0010204A" w:rsidRPr="00DF4488">
        <w:rPr>
          <w:rStyle w:val="s1ppyq"/>
          <w:rFonts w:ascii="Avenir Book" w:hAnsi="Avenir Book"/>
          <w:color w:val="000000"/>
          <w:sz w:val="23"/>
          <w:szCs w:val="23"/>
        </w:rPr>
        <w:t>o</w:t>
      </w:r>
      <w:r w:rsidR="00311A4F" w:rsidRPr="00DF4488">
        <w:rPr>
          <w:rStyle w:val="s1ppyq"/>
          <w:rFonts w:ascii="Avenir Book" w:hAnsi="Avenir Book"/>
          <w:color w:val="000000"/>
          <w:sz w:val="23"/>
          <w:szCs w:val="23"/>
        </w:rPr>
        <w:t>t</w:t>
      </w:r>
      <w:r w:rsidR="00B74F90" w:rsidRPr="00DF4488">
        <w:rPr>
          <w:rStyle w:val="s1ppyq"/>
          <w:rFonts w:ascii="Avenir Book" w:hAnsi="Avenir Book"/>
          <w:color w:val="000000"/>
          <w:sz w:val="23"/>
          <w:szCs w:val="23"/>
        </w:rPr>
        <w:t>O</w:t>
      </w:r>
      <w:r w:rsidR="00311A4F" w:rsidRPr="00DF4488">
        <w:rPr>
          <w:rStyle w:val="s1ppyq"/>
          <w:rFonts w:ascii="Avenir Book" w:hAnsi="Avenir Book"/>
          <w:color w:val="000000"/>
          <w:sz w:val="23"/>
          <w:szCs w:val="23"/>
        </w:rPr>
        <w:t>ut</w:t>
      </w:r>
      <w:proofErr w:type="spellEnd"/>
      <w:r w:rsidR="00311A4F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Golf speciális szabályainak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megfelelően kerül megrendezésre.</w:t>
      </w:r>
    </w:p>
    <w:p w14:paraId="5BFAEF95" w14:textId="77777777" w:rsidR="00D23E1E" w:rsidRPr="00DF4488" w:rsidRDefault="00D23E1E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329BC75C" w14:textId="1485A329" w:rsidR="00AF0512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A verseny</w:t>
      </w:r>
      <w:r w:rsidR="00AF0512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lebonyolítás</w:t>
      </w:r>
      <w:r w:rsidR="00106D30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a</w:t>
      </w: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:</w:t>
      </w:r>
    </w:p>
    <w:p w14:paraId="2D291FDF" w14:textId="049DD45C" w:rsidR="00043396" w:rsidRPr="00DF4488" w:rsidRDefault="00311A4F" w:rsidP="00AF0512">
      <w:pPr>
        <w:pStyle w:val="04xlpa"/>
        <w:spacing w:before="0" w:beforeAutospacing="0" w:after="0" w:afterAutospacing="0"/>
        <w:ind w:firstLine="708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1</w:t>
      </w:r>
      <w:r w:rsidR="005B451A" w:rsidRPr="00DF4488">
        <w:rPr>
          <w:rStyle w:val="s1ppyq"/>
          <w:rFonts w:ascii="Avenir Book" w:hAnsi="Avenir Book"/>
          <w:color w:val="000000"/>
          <w:sz w:val="23"/>
          <w:szCs w:val="23"/>
        </w:rPr>
        <w:t>.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AF0512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rész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Stableford</w:t>
      </w:r>
      <w:proofErr w:type="spellEnd"/>
      <w:r w:rsidR="00043396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play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18 szakaszon,</w:t>
      </w:r>
      <w:r w:rsidR="00043396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HCP m</w:t>
      </w:r>
      <w:r w:rsidR="00014DB0" w:rsidRPr="00DF4488">
        <w:rPr>
          <w:rStyle w:val="s1ppyq"/>
          <w:rFonts w:ascii="Avenir Book" w:hAnsi="Avenir Book"/>
          <w:color w:val="000000"/>
          <w:sz w:val="23"/>
          <w:szCs w:val="23"/>
        </w:rPr>
        <w:t>inősítő</w:t>
      </w:r>
      <w:r w:rsidR="00043396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verseny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körben</w:t>
      </w:r>
    </w:p>
    <w:p w14:paraId="17BBEC1A" w14:textId="598B3296" w:rsidR="00AF0512" w:rsidRPr="00DF4488" w:rsidRDefault="00AF0512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ab/>
        <w:t>2</w:t>
      </w:r>
      <w:r w:rsidR="005B451A" w:rsidRPr="00DF4488">
        <w:rPr>
          <w:rStyle w:val="s1ppyq"/>
          <w:rFonts w:ascii="Avenir Book" w:hAnsi="Avenir Book"/>
          <w:color w:val="000000"/>
          <w:sz w:val="23"/>
          <w:szCs w:val="23"/>
        </w:rPr>
        <w:t>.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rész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Lucky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Holes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BA42F8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(Szerencse szakaszok)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sorsolás</w:t>
      </w:r>
      <w:r w:rsidR="00BA42F8" w:rsidRPr="00DF4488">
        <w:rPr>
          <w:rStyle w:val="s1ppyq"/>
          <w:rFonts w:ascii="Avenir Book" w:hAnsi="Avenir Book"/>
          <w:color w:val="000000"/>
          <w:sz w:val="23"/>
          <w:szCs w:val="23"/>
        </w:rPr>
        <w:t>a</w:t>
      </w:r>
      <w:r w:rsidR="005B451A" w:rsidRPr="00DF4488">
        <w:rPr>
          <w:rStyle w:val="s1ppyq"/>
          <w:rFonts w:ascii="Avenir Book" w:hAnsi="Avenir Book"/>
          <w:color w:val="000000"/>
          <w:sz w:val="23"/>
          <w:szCs w:val="23"/>
        </w:rPr>
        <w:t>*</w:t>
      </w:r>
    </w:p>
    <w:p w14:paraId="4C715E02" w14:textId="157AC82C" w:rsidR="005B451A" w:rsidRPr="00DF4488" w:rsidRDefault="005B451A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ab/>
        <w:t xml:space="preserve">3. rész </w:t>
      </w:r>
      <w:r w:rsidR="00BA42F8" w:rsidRPr="00DF4488">
        <w:rPr>
          <w:rStyle w:val="s1ppyq"/>
          <w:rFonts w:ascii="Avenir Book" w:hAnsi="Avenir Book"/>
          <w:color w:val="000000"/>
          <w:sz w:val="23"/>
          <w:szCs w:val="23"/>
        </w:rPr>
        <w:t>A nyolc rájátszásban induló</w:t>
      </w:r>
      <w:r w:rsidR="000F6340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játékos</w:t>
      </w:r>
      <w:r w:rsidR="00BA42F8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kiválasztása</w:t>
      </w:r>
      <w:r w:rsidR="003234E5" w:rsidRPr="00DF4488">
        <w:rPr>
          <w:rStyle w:val="s1ppyq"/>
          <w:rFonts w:ascii="Avenir Book" w:hAnsi="Avenir Book"/>
          <w:color w:val="000000"/>
          <w:sz w:val="23"/>
          <w:szCs w:val="23"/>
        </w:rPr>
        <w:t>**</w:t>
      </w:r>
    </w:p>
    <w:p w14:paraId="77C717CE" w14:textId="6B455FFF" w:rsidR="00AF0512" w:rsidRPr="00DF4488" w:rsidRDefault="00AF0512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ab/>
      </w:r>
      <w:r w:rsidR="005B451A" w:rsidRPr="00DF4488">
        <w:rPr>
          <w:rStyle w:val="s1ppyq"/>
          <w:rFonts w:ascii="Avenir Book" w:hAnsi="Avenir Book"/>
          <w:color w:val="000000"/>
          <w:sz w:val="23"/>
          <w:szCs w:val="23"/>
        </w:rPr>
        <w:t>4.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rész </w:t>
      </w:r>
      <w:r w:rsidR="0068311E" w:rsidRPr="00DF4488">
        <w:rPr>
          <w:rStyle w:val="s1ppyq"/>
          <w:rFonts w:ascii="Avenir Book" w:hAnsi="Avenir Book"/>
          <w:color w:val="000000"/>
          <w:sz w:val="23"/>
          <w:szCs w:val="23"/>
        </w:rPr>
        <w:t>Rájátszás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legjobb </w:t>
      </w:r>
      <w:r w:rsidR="0068311E" w:rsidRPr="00DF4488">
        <w:rPr>
          <w:rStyle w:val="s1ppyq"/>
          <w:rFonts w:ascii="Avenir Book" w:hAnsi="Avenir Book"/>
          <w:color w:val="000000"/>
          <w:sz w:val="23"/>
          <w:szCs w:val="23"/>
        </w:rPr>
        <w:t>nyolc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játékos között a kijelölt szakaszokon</w:t>
      </w:r>
      <w:r w:rsidR="00902BFE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5B451A" w:rsidRPr="00DF4488">
        <w:rPr>
          <w:rStyle w:val="s1ppyq"/>
          <w:rFonts w:ascii="Avenir Book" w:hAnsi="Avenir Book"/>
          <w:color w:val="000000"/>
          <w:sz w:val="23"/>
          <w:szCs w:val="23"/>
        </w:rPr>
        <w:t>*</w:t>
      </w:r>
      <w:r w:rsidR="003234E5" w:rsidRPr="00DF4488">
        <w:rPr>
          <w:rStyle w:val="s1ppyq"/>
          <w:rFonts w:ascii="Avenir Book" w:hAnsi="Avenir Book"/>
          <w:color w:val="000000"/>
          <w:sz w:val="23"/>
          <w:szCs w:val="23"/>
        </w:rPr>
        <w:t>**</w:t>
      </w:r>
    </w:p>
    <w:p w14:paraId="3FA2EF06" w14:textId="77777777" w:rsidR="00BA42F8" w:rsidRPr="00DF4488" w:rsidRDefault="00BA42F8" w:rsidP="005B451A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1DB88096" w14:textId="3DE57086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Nevezés: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Határidő a versenyt megelőző nap 15:00.</w:t>
      </w:r>
    </w:p>
    <w:p w14:paraId="4A29B469" w14:textId="20AE3670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A nevezés a GOLFIGO rendszerén keresztül történik.</w:t>
      </w:r>
    </w:p>
    <w:p w14:paraId="089A502F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3CFB09A5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Résztvevők: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Részvételre jogosult minden amatőr golfozó, aki tagja az MGSZ</w:t>
      </w:r>
    </w:p>
    <w:p w14:paraId="177CC759" w14:textId="77777777" w:rsidR="00106D30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bármely tagszervezetének és rendelkezik az MGSZ által kibocsátott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versenyengedéllyel (EGA-kártya), vagy külföldi szövetséghez tartozó golf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klubnak tagja és az igazolt hendikepje megfelel a versenykiírásban megjelölt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értékhatárnak.</w:t>
      </w:r>
    </w:p>
    <w:p w14:paraId="2A9E9DA1" w14:textId="62F56348" w:rsidR="00043396" w:rsidRPr="00DF4488" w:rsidRDefault="000C04C2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A versenyen történő részvétel feltétele az adott naptári évben minimum három </w:t>
      </w:r>
      <w:r w:rsidR="00106D30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regisztrált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hendikepminősítő kör teljesítése a nevezési határidő végéig</w:t>
      </w:r>
      <w:r w:rsidR="00902BFE" w:rsidRPr="00DF4488">
        <w:rPr>
          <w:rStyle w:val="s1ppyq"/>
          <w:rFonts w:ascii="Avenir Book" w:hAnsi="Avenir Book"/>
          <w:color w:val="000000"/>
          <w:sz w:val="23"/>
          <w:szCs w:val="23"/>
        </w:rPr>
        <w:t>.</w:t>
      </w:r>
      <w:r w:rsidR="0068311E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feltételeknek nem megfelelő játékos nevezését a Szervezők elutasítják.</w:t>
      </w:r>
    </w:p>
    <w:p w14:paraId="148AD8DF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2211F29F" w14:textId="66FEC1E4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H</w:t>
      </w:r>
      <w:r w:rsidR="00293C53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CP</w:t>
      </w: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limit: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36,0 (</w:t>
      </w:r>
      <w:r w:rsidR="008F31E0" w:rsidRPr="00DF4488">
        <w:rPr>
          <w:rStyle w:val="s1ppyq"/>
          <w:rFonts w:ascii="Avenir Book" w:hAnsi="Avenir Book"/>
          <w:color w:val="000000"/>
          <w:sz w:val="23"/>
          <w:szCs w:val="23"/>
        </w:rPr>
        <w:t>H</w:t>
      </w:r>
      <w:r w:rsidR="008B2AFA" w:rsidRPr="00DF4488">
        <w:rPr>
          <w:rStyle w:val="s1ppyq"/>
          <w:rFonts w:ascii="Avenir Book" w:hAnsi="Avenir Book"/>
          <w:color w:val="000000"/>
          <w:sz w:val="23"/>
          <w:szCs w:val="23"/>
        </w:rPr>
        <w:t>CP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index)</w:t>
      </w:r>
    </w:p>
    <w:p w14:paraId="5C1BF313" w14:textId="77777777" w:rsidR="00D70322" w:rsidRPr="00DF4488" w:rsidRDefault="00D70322" w:rsidP="00D70322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</w:p>
    <w:p w14:paraId="60E9B70F" w14:textId="5CDCB546" w:rsidR="00D70322" w:rsidRPr="00DF4488" w:rsidRDefault="00D70322" w:rsidP="00D70322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Indítás: </w:t>
      </w:r>
      <w:proofErr w:type="gram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2023.09 Péntek</w:t>
      </w:r>
      <w:proofErr w:type="gramEnd"/>
      <w:r w:rsidR="007C1FD0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C90081">
        <w:rPr>
          <w:rStyle w:val="s1ppyq"/>
          <w:rFonts w:ascii="Avenir Book" w:hAnsi="Avenir Book"/>
          <w:color w:val="000000"/>
          <w:sz w:val="23"/>
          <w:szCs w:val="23"/>
        </w:rPr>
        <w:t>11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:00-kor minden elütőről egyszerre (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Shotgun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start), maximum 4 fős, manuálisan összeállított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flightokban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, a Magyar Golf Club, 2024. Kisoroszi, Golf út 1 szám alatti pályáján</w:t>
      </w:r>
    </w:p>
    <w:p w14:paraId="20E68785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25957C07" w14:textId="6BE451AA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Versenybizottság: </w:t>
      </w:r>
      <w:r w:rsidR="00743DF7" w:rsidRPr="00DF4488">
        <w:rPr>
          <w:rStyle w:val="s1ppyq"/>
          <w:rFonts w:ascii="Avenir Book" w:hAnsi="Avenir Book"/>
          <w:color w:val="000000"/>
          <w:sz w:val="23"/>
          <w:szCs w:val="23"/>
        </w:rPr>
        <w:t>Nagy István</w:t>
      </w:r>
      <w:r w:rsidR="00743DF7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,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Kovács Gábor,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Buna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Edvin</w:t>
      </w:r>
      <w:r w:rsidR="008F31E0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, </w:t>
      </w:r>
    </w:p>
    <w:p w14:paraId="1028FBCE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72C3F035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verseny feltételeinek és szabályainak ismerete a játékos felelőssége.</w:t>
      </w:r>
    </w:p>
    <w:p w14:paraId="61E30F06" w14:textId="37C07507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Versenybizottság döntése végleges, amely ellen fellebbezni nem lehet.</w:t>
      </w:r>
    </w:p>
    <w:p w14:paraId="6D5656F8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3EDBCB8E" w14:textId="4AAF4EBA" w:rsidR="00043396" w:rsidRDefault="00043396" w:rsidP="000C04C2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Díjazás:</w:t>
      </w:r>
      <w:r w:rsidRPr="00DF4488">
        <w:rPr>
          <w:rFonts w:ascii="Avenir Book" w:hAnsi="Avenir Book"/>
          <w:color w:val="000000"/>
          <w:sz w:val="23"/>
          <w:szCs w:val="23"/>
        </w:rPr>
        <w:tab/>
      </w:r>
      <w:proofErr w:type="spellStart"/>
      <w:r w:rsidR="000C04C2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Sho</w:t>
      </w:r>
      <w:r w:rsidR="00556299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ot</w:t>
      </w:r>
      <w:r w:rsidR="000C04C2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Out</w:t>
      </w:r>
      <w:proofErr w:type="spellEnd"/>
      <w:r w:rsidR="000C04C2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Bajnok</w:t>
      </w:r>
      <w:r w:rsidR="00F9085E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,</w:t>
      </w:r>
      <w:r w:rsidR="0068311E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</w:t>
      </w:r>
      <w:r w:rsidR="00D70322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a rájátszás győztese</w:t>
      </w:r>
      <w:r w:rsidR="004E7C69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.</w:t>
      </w:r>
    </w:p>
    <w:p w14:paraId="46AC1FE9" w14:textId="30FCDF91" w:rsidR="004E7C69" w:rsidRPr="00DF4488" w:rsidRDefault="004E7C69" w:rsidP="000C04C2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ab/>
      </w:r>
      <w:r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ab/>
        <w:t>A győztes nyereménye egy választható játékjog.</w:t>
      </w:r>
    </w:p>
    <w:p w14:paraId="2CF47C49" w14:textId="77777777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color w:val="000000"/>
          <w:sz w:val="23"/>
          <w:szCs w:val="23"/>
        </w:rPr>
      </w:pPr>
    </w:p>
    <w:p w14:paraId="48620E6F" w14:textId="213B4C25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b/>
          <w:bCs/>
          <w:sz w:val="23"/>
          <w:szCs w:val="23"/>
        </w:rPr>
      </w:pPr>
      <w:proofErr w:type="spellStart"/>
      <w:r w:rsidRPr="00DF4488">
        <w:rPr>
          <w:rStyle w:val="s1ppyq"/>
          <w:rFonts w:ascii="Avenir Book" w:hAnsi="Avenir Book"/>
          <w:b/>
          <w:bCs/>
          <w:sz w:val="23"/>
          <w:szCs w:val="23"/>
        </w:rPr>
        <w:t>Stableford</w:t>
      </w:r>
      <w:proofErr w:type="spellEnd"/>
      <w:r w:rsidRPr="00DF4488">
        <w:rPr>
          <w:rStyle w:val="s1ppyq"/>
          <w:rFonts w:ascii="Avenir Book" w:hAnsi="Avenir Book"/>
          <w:b/>
          <w:bCs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b/>
          <w:bCs/>
          <w:sz w:val="23"/>
          <w:szCs w:val="23"/>
        </w:rPr>
        <w:t>Challenge</w:t>
      </w:r>
      <w:proofErr w:type="spellEnd"/>
    </w:p>
    <w:p w14:paraId="3C557103" w14:textId="4F4B2C1C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sz w:val="23"/>
          <w:szCs w:val="23"/>
        </w:rPr>
      </w:pPr>
      <w:r w:rsidRPr="00DF4488">
        <w:rPr>
          <w:rStyle w:val="s1ppyq"/>
          <w:rFonts w:ascii="Avenir Book" w:hAnsi="Avenir Book"/>
          <w:sz w:val="23"/>
          <w:szCs w:val="23"/>
        </w:rPr>
        <w:t xml:space="preserve">Bruttó </w:t>
      </w:r>
      <w:proofErr w:type="spellStart"/>
      <w:r w:rsidRPr="00DF4488">
        <w:rPr>
          <w:rStyle w:val="s1ppyq"/>
          <w:rFonts w:ascii="Avenir Book" w:hAnsi="Avenir Book"/>
          <w:sz w:val="23"/>
          <w:szCs w:val="23"/>
        </w:rPr>
        <w:t>Stableford</w:t>
      </w:r>
      <w:proofErr w:type="spellEnd"/>
      <w:r w:rsidRPr="00DF4488">
        <w:rPr>
          <w:rStyle w:val="s1ppyq"/>
          <w:rFonts w:ascii="Avenir Book" w:hAnsi="Avenir Book"/>
          <w:sz w:val="23"/>
          <w:szCs w:val="23"/>
        </w:rPr>
        <w:t xml:space="preserve"> </w:t>
      </w:r>
      <w:r w:rsidR="0038329E" w:rsidRPr="00DF4488">
        <w:rPr>
          <w:rStyle w:val="s1ppyq"/>
          <w:rFonts w:ascii="Avenir Book" w:hAnsi="Avenir Book"/>
          <w:sz w:val="23"/>
          <w:szCs w:val="23"/>
        </w:rPr>
        <w:t>I</w:t>
      </w:r>
      <w:r w:rsidRPr="00DF4488">
        <w:rPr>
          <w:rStyle w:val="s1ppyq"/>
          <w:rFonts w:ascii="Avenir Book" w:hAnsi="Avenir Book"/>
          <w:sz w:val="23"/>
          <w:szCs w:val="23"/>
        </w:rPr>
        <w:t>.</w:t>
      </w:r>
    </w:p>
    <w:p w14:paraId="30E4CE9F" w14:textId="18BA407B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sz w:val="23"/>
          <w:szCs w:val="23"/>
        </w:rPr>
      </w:pPr>
      <w:r w:rsidRPr="00DF4488">
        <w:rPr>
          <w:rStyle w:val="s1ppyq"/>
          <w:rFonts w:ascii="Avenir Book" w:hAnsi="Avenir Book"/>
          <w:sz w:val="23"/>
          <w:szCs w:val="23"/>
        </w:rPr>
        <w:t>Nettó férfi A</w:t>
      </w:r>
      <w:r w:rsidR="0038329E" w:rsidRPr="00DF4488">
        <w:rPr>
          <w:rStyle w:val="s1ppyq"/>
          <w:rFonts w:ascii="Avenir Book" w:hAnsi="Avenir Book"/>
          <w:sz w:val="23"/>
          <w:szCs w:val="23"/>
        </w:rPr>
        <w:t xml:space="preserve"> I-II-III</w:t>
      </w:r>
      <w:r w:rsidRPr="00DF4488">
        <w:rPr>
          <w:rStyle w:val="s1ppyq"/>
          <w:rFonts w:ascii="Avenir Book" w:hAnsi="Avenir Book"/>
          <w:sz w:val="23"/>
          <w:szCs w:val="23"/>
        </w:rPr>
        <w:t xml:space="preserve"> (18.0 HCP indexig</w:t>
      </w:r>
      <w:r w:rsidR="00293C53" w:rsidRPr="00DF4488">
        <w:rPr>
          <w:rStyle w:val="s1ppyq"/>
          <w:rFonts w:ascii="Avenir Book" w:hAnsi="Avenir Book"/>
          <w:sz w:val="23"/>
          <w:szCs w:val="23"/>
        </w:rPr>
        <w:t>)</w:t>
      </w:r>
    </w:p>
    <w:p w14:paraId="07D25947" w14:textId="717A3D1F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sz w:val="23"/>
          <w:szCs w:val="23"/>
        </w:rPr>
      </w:pPr>
      <w:r w:rsidRPr="00DF4488">
        <w:rPr>
          <w:rStyle w:val="s1ppyq"/>
          <w:rFonts w:ascii="Avenir Book" w:hAnsi="Avenir Book"/>
          <w:sz w:val="23"/>
          <w:szCs w:val="23"/>
        </w:rPr>
        <w:t xml:space="preserve">Nettó férfi B </w:t>
      </w:r>
      <w:r w:rsidR="0038329E" w:rsidRPr="00DF4488">
        <w:rPr>
          <w:rStyle w:val="s1ppyq"/>
          <w:rFonts w:ascii="Avenir Book" w:hAnsi="Avenir Book"/>
          <w:sz w:val="23"/>
          <w:szCs w:val="23"/>
        </w:rPr>
        <w:t xml:space="preserve">I-II-III </w:t>
      </w:r>
      <w:r w:rsidRPr="00DF4488">
        <w:rPr>
          <w:rStyle w:val="s1ppyq"/>
          <w:rFonts w:ascii="Avenir Book" w:hAnsi="Avenir Book"/>
          <w:sz w:val="23"/>
          <w:szCs w:val="23"/>
        </w:rPr>
        <w:t>(18.1-36 HCP indexig)</w:t>
      </w:r>
    </w:p>
    <w:p w14:paraId="73FD08DC" w14:textId="57CF53D5" w:rsidR="008F31E0" w:rsidRPr="00DF4488" w:rsidRDefault="008F31E0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sz w:val="23"/>
          <w:szCs w:val="23"/>
        </w:rPr>
      </w:pPr>
      <w:r w:rsidRPr="00DF4488">
        <w:rPr>
          <w:rStyle w:val="s1ppyq"/>
          <w:rFonts w:ascii="Avenir Book" w:hAnsi="Avenir Book"/>
          <w:sz w:val="23"/>
          <w:szCs w:val="23"/>
        </w:rPr>
        <w:t xml:space="preserve">Nettó női </w:t>
      </w:r>
      <w:r w:rsidR="0038329E" w:rsidRPr="00DF4488">
        <w:rPr>
          <w:rStyle w:val="s1ppyq"/>
          <w:rFonts w:ascii="Avenir Book" w:hAnsi="Avenir Book"/>
          <w:sz w:val="23"/>
          <w:szCs w:val="23"/>
        </w:rPr>
        <w:t>I-II-III</w:t>
      </w:r>
    </w:p>
    <w:p w14:paraId="2E1F1C12" w14:textId="77777777" w:rsidR="00D70322" w:rsidRPr="00DF4488" w:rsidRDefault="00D70322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sz w:val="23"/>
          <w:szCs w:val="23"/>
        </w:rPr>
      </w:pPr>
    </w:p>
    <w:p w14:paraId="31478F9B" w14:textId="253F466B" w:rsidR="00F9085E" w:rsidRPr="00DF4488" w:rsidRDefault="00F9085E" w:rsidP="00043396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b/>
          <w:bCs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sz w:val="23"/>
          <w:szCs w:val="23"/>
        </w:rPr>
        <w:t>Különdíjak:</w:t>
      </w:r>
    </w:p>
    <w:p w14:paraId="3EE4B9CE" w14:textId="77777777" w:rsidR="00D70322" w:rsidRPr="00DF4488" w:rsidRDefault="00D70322" w:rsidP="00D70322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color w:val="000000"/>
          <w:sz w:val="23"/>
          <w:szCs w:val="23"/>
        </w:rPr>
      </w:pP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Nearest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to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the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pin (Szakasz: 14)</w:t>
      </w:r>
    </w:p>
    <w:p w14:paraId="67B8DDB7" w14:textId="77777777" w:rsidR="00D70322" w:rsidRPr="00DF4488" w:rsidRDefault="00D70322" w:rsidP="00D70322">
      <w:pPr>
        <w:pStyle w:val="04xlpa"/>
        <w:spacing w:before="0" w:beforeAutospacing="0" w:after="0" w:afterAutospacing="0"/>
        <w:ind w:left="708" w:firstLine="708"/>
        <w:rPr>
          <w:rFonts w:ascii="Avenir Book" w:hAnsi="Avenir Book"/>
          <w:color w:val="000000"/>
          <w:sz w:val="23"/>
          <w:szCs w:val="23"/>
        </w:rPr>
      </w:pP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Nearest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to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the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pin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for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second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(Szakasz: 8) Második ütésre a zászlóhoz</w:t>
      </w:r>
    </w:p>
    <w:p w14:paraId="3A1E9311" w14:textId="77777777" w:rsidR="00D70322" w:rsidRPr="00DF4488" w:rsidRDefault="00D70322" w:rsidP="00D70322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Longest drive (Szakasz: 10) Csak a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fairwayen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érvényes</w:t>
      </w:r>
    </w:p>
    <w:p w14:paraId="41FCC7FF" w14:textId="77777777" w:rsidR="00D70322" w:rsidRPr="00DF4488" w:rsidRDefault="00D70322" w:rsidP="00D70322">
      <w:pPr>
        <w:pStyle w:val="04xlpa"/>
        <w:spacing w:before="0" w:beforeAutospacing="0" w:after="0" w:afterAutospacing="0"/>
        <w:ind w:left="708" w:firstLine="708"/>
        <w:rPr>
          <w:rStyle w:val="s1ppyq"/>
          <w:rFonts w:ascii="Avenir Book" w:hAnsi="Avenir Book"/>
          <w:color w:val="000000"/>
          <w:sz w:val="23"/>
          <w:szCs w:val="23"/>
        </w:rPr>
      </w:pP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Nearest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to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the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line, (Szakasz: 4) Csak a kifeszített kötélhez mérve érvényes</w:t>
      </w:r>
    </w:p>
    <w:p w14:paraId="717B71F3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2F48E52D" w14:textId="1297F447" w:rsidR="00D70322" w:rsidRPr="00DF4488" w:rsidRDefault="00E55FCA" w:rsidP="00D70322">
      <w:pPr>
        <w:rPr>
          <w:rStyle w:val="s1ppyq"/>
          <w:rFonts w:ascii="Avenir Book" w:eastAsia="Times New Roman" w:hAnsi="Avenir Book" w:cs="Times New Roman"/>
          <w:color w:val="000000"/>
          <w:sz w:val="23"/>
          <w:szCs w:val="23"/>
          <w:lang w:eastAsia="hu-HU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A </w:t>
      </w:r>
      <w:r w:rsidR="004F32E7" w:rsidRPr="00DF4488">
        <w:rPr>
          <w:rStyle w:val="s1ppyq"/>
          <w:rFonts w:ascii="Avenir Book" w:hAnsi="Avenir Book"/>
          <w:color w:val="000000"/>
          <w:sz w:val="23"/>
          <w:szCs w:val="23"/>
        </w:rPr>
        <w:t>versenyen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kettős díjazás nem megengedett</w:t>
      </w:r>
      <w:r w:rsidR="004F32E7" w:rsidRPr="00DF4488">
        <w:rPr>
          <w:rStyle w:val="s1ppyq"/>
          <w:rFonts w:ascii="Avenir Book" w:hAnsi="Avenir Book"/>
          <w:color w:val="000000"/>
          <w:sz w:val="23"/>
          <w:szCs w:val="23"/>
        </w:rPr>
        <w:t>, de a különdíjak átvehetők.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</w:p>
    <w:p w14:paraId="5D989760" w14:textId="7B9B2E63" w:rsidR="00902BFE" w:rsidRPr="00DF4488" w:rsidRDefault="00902BFE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Elütők: Minden játékos</w:t>
      </w:r>
      <w:r w:rsidR="0068311E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a</w:t>
      </w: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korra </w:t>
      </w:r>
      <w:r w:rsidR="0068311E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és a </w:t>
      </w: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nemre való tekintettel a standard elütőkről</w:t>
      </w:r>
      <w:r w:rsidR="00662024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 indul.</w:t>
      </w:r>
    </w:p>
    <w:p w14:paraId="73540509" w14:textId="41F42DAB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Férfiak: sárga, Szenior Férfiak: kék,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Nők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/Szenior Nők: piros,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Juniorok: sárga, kék vagy piros elütőről játszanak a VSZ 3. melléklete szerint</w:t>
      </w:r>
    </w:p>
    <w:p w14:paraId="6E0234D8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4D1EE494" w14:textId="264BB5B0" w:rsidR="00506FB3" w:rsidRPr="00DF4488" w:rsidRDefault="00032EC7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/>
          <w:sz w:val="23"/>
          <w:szCs w:val="23"/>
        </w:rPr>
        <w:t>Maximális induló létszám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: 72 fő </w:t>
      </w:r>
    </w:p>
    <w:p w14:paraId="649AF4F0" w14:textId="77A341C4" w:rsidR="00032EC7" w:rsidRPr="00DF4488" w:rsidRDefault="001575EE" w:rsidP="00043396">
      <w:pPr>
        <w:pStyle w:val="04xlpa"/>
        <w:spacing w:before="0" w:beforeAutospacing="0" w:after="0" w:afterAutospacing="0"/>
        <w:rPr>
          <w:rFonts w:ascii="Avenir Book" w:hAnsi="Avenir Book"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 játékoslista feltöltése a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GOLFiGO</w:t>
      </w:r>
      <w:proofErr w:type="spellEnd"/>
      <w:r w:rsidR="00CF2D2B" w:rsidRPr="00DF4488">
        <w:rPr>
          <w:rFonts w:ascii="Avenir Book" w:hAnsi="Avenir Book"/>
          <w:color w:val="000000" w:themeColor="text1"/>
          <w:sz w:val="23"/>
          <w:szCs w:val="23"/>
        </w:rPr>
        <w:t>-ban a nevezési határidő lezártakor érvényes HCP Indexek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alapján</w:t>
      </w:r>
      <w:r w:rsidR="008D558A" w:rsidRPr="00DF4488">
        <w:rPr>
          <w:rFonts w:ascii="Avenir Book" w:hAnsi="Avenir Book"/>
          <w:color w:val="000000" w:themeColor="text1"/>
          <w:sz w:val="23"/>
          <w:szCs w:val="23"/>
        </w:rPr>
        <w:t>, növekvő sorrendben</w:t>
      </w:r>
      <w:r w:rsidR="00CF2D2B" w:rsidRPr="00DF4488">
        <w:rPr>
          <w:rFonts w:ascii="Avenir Book" w:hAnsi="Avenir Book"/>
          <w:color w:val="000000" w:themeColor="text1"/>
          <w:sz w:val="23"/>
          <w:szCs w:val="23"/>
        </w:rPr>
        <w:t xml:space="preserve"> történik</w:t>
      </w:r>
      <w:r w:rsidR="008D558A" w:rsidRPr="00DF4488">
        <w:rPr>
          <w:rFonts w:ascii="Avenir Book" w:hAnsi="Avenir Book"/>
          <w:color w:val="000000" w:themeColor="text1"/>
          <w:sz w:val="23"/>
          <w:szCs w:val="23"/>
        </w:rPr>
        <w:t>, vagyis az alacsonyabb hendikeppel rendelkező játékosok jutnak be a versenybe.</w:t>
      </w:r>
    </w:p>
    <w:p w14:paraId="2F3DA9EF" w14:textId="77777777" w:rsidR="00032EC7" w:rsidRPr="00DF4488" w:rsidRDefault="00032EC7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130AB87B" w14:textId="6AF652D8" w:rsidR="00902BFE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Golfautó használata: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902BFE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Megengedett </w:t>
      </w:r>
    </w:p>
    <w:p w14:paraId="0D36C632" w14:textId="61C9D024" w:rsidR="00043396" w:rsidRPr="00DF4488" w:rsidRDefault="00902BFE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</w:t>
      </w:r>
      <w:r w:rsidR="00043396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VSZ 5. mellékletének megfelelően.</w:t>
      </w:r>
      <w:r w:rsidR="0034143C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Szervezők fenntartják a jogot a golfautók kiosztási rendjének meghatározásánál</w:t>
      </w:r>
      <w:r w:rsidR="00447E01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 rendelkezésre álló készlet erejéig.</w:t>
      </w:r>
    </w:p>
    <w:p w14:paraId="095E34D9" w14:textId="305A86B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A </w:t>
      </w:r>
      <w:proofErr w:type="spellStart"/>
      <w:r w:rsidR="00902BFE" w:rsidRPr="00DF4488">
        <w:rPr>
          <w:rStyle w:val="s1ppyq"/>
          <w:rFonts w:ascii="Avenir Book" w:hAnsi="Avenir Book"/>
          <w:color w:val="000000"/>
          <w:sz w:val="23"/>
          <w:szCs w:val="23"/>
        </w:rPr>
        <w:t>flight</w:t>
      </w:r>
      <w:proofErr w:type="spellEnd"/>
      <w:r w:rsidR="00902BFE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beosztásról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információt a klub recepciója ad a +36 30 431 53 39-es</w:t>
      </w:r>
    </w:p>
    <w:p w14:paraId="7E1E23A6" w14:textId="7AACDD09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telefonszámon, valamint az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GOLF</w:t>
      </w:r>
      <w:r w:rsidR="002B11F6" w:rsidRPr="00DF4488">
        <w:rPr>
          <w:rStyle w:val="s1ppyq"/>
          <w:rFonts w:ascii="Avenir Book" w:hAnsi="Avenir Book"/>
          <w:color w:val="000000"/>
          <w:sz w:val="23"/>
          <w:szCs w:val="23"/>
        </w:rPr>
        <w:t>i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GO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rendszerben tekintheti meg a versenyt</w:t>
      </w:r>
    </w:p>
    <w:p w14:paraId="654A87B2" w14:textId="65B2387B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megelőző nap 17:00-tól.</w:t>
      </w:r>
    </w:p>
    <w:p w14:paraId="012DA3D3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483EB746" w14:textId="4F3DDACD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Eredményhirdetés: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662024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A </w:t>
      </w:r>
      <w:r w:rsidR="0034143C" w:rsidRPr="00DF4488">
        <w:rPr>
          <w:rStyle w:val="s1ppyq"/>
          <w:rFonts w:ascii="Avenir Book" w:hAnsi="Avenir Book"/>
          <w:color w:val="000000"/>
          <w:sz w:val="23"/>
          <w:szCs w:val="23"/>
        </w:rPr>
        <w:t>rájátszást</w:t>
      </w:r>
      <w:r w:rsidR="00662024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követően </w:t>
      </w:r>
      <w:r w:rsidR="00EA0FC2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a klubházban </w:t>
      </w:r>
      <w:r w:rsidR="00662024" w:rsidRPr="00DF4488">
        <w:rPr>
          <w:rStyle w:val="s1ppyq"/>
          <w:rFonts w:ascii="Avenir Book" w:hAnsi="Avenir Book"/>
          <w:color w:val="000000"/>
          <w:sz w:val="23"/>
          <w:szCs w:val="23"/>
        </w:rPr>
        <w:t>azonnal.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Az</w:t>
      </w:r>
      <w:r w:rsidR="00662024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eredménykártyák leadása a Klubház recepcióján </w:t>
      </w:r>
      <w:r w:rsidR="00A21082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vagy arra jogosult személy részére átadva,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versenykört</w:t>
      </w:r>
      <w:r w:rsidR="00970693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és a sorsolást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követően</w:t>
      </w:r>
      <w:r w:rsidR="00970693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, 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késedelem nélkül, a játékos és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markere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által leellenőrizve és aláírva.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</w:t>
      </w:r>
    </w:p>
    <w:p w14:paraId="627CBBD4" w14:textId="77777777" w:rsidR="00586428" w:rsidRPr="00DF4488" w:rsidRDefault="00586428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0E275EEF" w14:textId="1DBDBCB6" w:rsidR="00586428" w:rsidRPr="00DF4488" w:rsidRDefault="00F047E9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/>
          <w:sz w:val="23"/>
          <w:szCs w:val="23"/>
        </w:rPr>
        <w:t>Együtt állások</w:t>
      </w:r>
      <w:r w:rsidR="00586428" w:rsidRPr="00DF4488">
        <w:rPr>
          <w:rFonts w:ascii="Avenir Book" w:hAnsi="Avenir Book"/>
          <w:b/>
          <w:bCs/>
          <w:color w:val="000000"/>
          <w:sz w:val="23"/>
          <w:szCs w:val="23"/>
        </w:rPr>
        <w:t xml:space="preserve"> feloldása</w:t>
      </w:r>
      <w:r w:rsidR="00586428" w:rsidRPr="00DF4488">
        <w:rPr>
          <w:rFonts w:ascii="Avenir Book" w:hAnsi="Avenir Book"/>
          <w:color w:val="000000"/>
          <w:sz w:val="23"/>
          <w:szCs w:val="23"/>
        </w:rPr>
        <w:t xml:space="preserve">: A </w:t>
      </w:r>
      <w:proofErr w:type="spellStart"/>
      <w:r w:rsidR="00586428" w:rsidRPr="00DF4488">
        <w:rPr>
          <w:rFonts w:ascii="Avenir Book" w:hAnsi="Avenir Book"/>
          <w:color w:val="000000"/>
          <w:sz w:val="23"/>
          <w:szCs w:val="23"/>
        </w:rPr>
        <w:t>Stableford</w:t>
      </w:r>
      <w:proofErr w:type="spellEnd"/>
      <w:r w:rsidR="00586428" w:rsidRPr="00DF4488">
        <w:rPr>
          <w:rFonts w:ascii="Avenir Book" w:hAnsi="Avenir Book"/>
          <w:color w:val="000000"/>
          <w:sz w:val="23"/>
          <w:szCs w:val="23"/>
        </w:rPr>
        <w:t xml:space="preserve"> versenyen mind a bruttó</w:t>
      </w:r>
      <w:r w:rsidR="00CF2D2B" w:rsidRPr="00DF4488">
        <w:rPr>
          <w:rFonts w:ascii="Avenir Book" w:hAnsi="Avenir Book"/>
          <w:color w:val="000000"/>
          <w:sz w:val="23"/>
          <w:szCs w:val="23"/>
        </w:rPr>
        <w:t>,</w:t>
      </w:r>
      <w:r w:rsidR="00586428" w:rsidRPr="00DF4488">
        <w:rPr>
          <w:rFonts w:ascii="Avenir Book" w:hAnsi="Avenir Book"/>
          <w:color w:val="000000"/>
          <w:sz w:val="23"/>
          <w:szCs w:val="23"/>
        </w:rPr>
        <w:t xml:space="preserve"> mind a nettó helyezések esetén az utolsó 9</w:t>
      </w:r>
      <w:r w:rsidR="00CF1568" w:rsidRPr="00DF4488">
        <w:rPr>
          <w:rFonts w:ascii="Avenir Book" w:hAnsi="Avenir Book"/>
          <w:color w:val="000000"/>
          <w:sz w:val="23"/>
          <w:szCs w:val="23"/>
        </w:rPr>
        <w:t>/</w:t>
      </w:r>
      <w:r w:rsidR="00586428" w:rsidRPr="00DF4488">
        <w:rPr>
          <w:rFonts w:ascii="Avenir Book" w:hAnsi="Avenir Book"/>
          <w:color w:val="000000"/>
          <w:sz w:val="23"/>
          <w:szCs w:val="23"/>
        </w:rPr>
        <w:t>6</w:t>
      </w:r>
      <w:r w:rsidR="00CF1568" w:rsidRPr="00DF4488">
        <w:rPr>
          <w:rFonts w:ascii="Avenir Book" w:hAnsi="Avenir Book"/>
          <w:color w:val="000000"/>
          <w:sz w:val="23"/>
          <w:szCs w:val="23"/>
        </w:rPr>
        <w:t>/</w:t>
      </w:r>
      <w:r w:rsidR="00586428" w:rsidRPr="00DF4488">
        <w:rPr>
          <w:rFonts w:ascii="Avenir Book" w:hAnsi="Avenir Book"/>
          <w:color w:val="000000"/>
          <w:sz w:val="23"/>
          <w:szCs w:val="23"/>
        </w:rPr>
        <w:t>3</w:t>
      </w:r>
      <w:r w:rsidR="00CF1568" w:rsidRPr="00DF4488">
        <w:rPr>
          <w:rFonts w:ascii="Avenir Book" w:hAnsi="Avenir Book"/>
          <w:color w:val="000000"/>
          <w:sz w:val="23"/>
          <w:szCs w:val="23"/>
        </w:rPr>
        <w:t>/</w:t>
      </w:r>
      <w:r w:rsidR="00586428" w:rsidRPr="00DF4488">
        <w:rPr>
          <w:rFonts w:ascii="Avenir Book" w:hAnsi="Avenir Book"/>
          <w:color w:val="000000"/>
          <w:sz w:val="23"/>
          <w:szCs w:val="23"/>
        </w:rPr>
        <w:t xml:space="preserve">1 szakaszon elért bruttó, illetve nettó </w:t>
      </w:r>
      <w:r w:rsidR="00CF1568" w:rsidRPr="00DF4488">
        <w:rPr>
          <w:rFonts w:ascii="Avenir Book" w:hAnsi="Avenir Book"/>
          <w:color w:val="000000"/>
          <w:sz w:val="23"/>
          <w:szCs w:val="23"/>
        </w:rPr>
        <w:t xml:space="preserve">összesített </w:t>
      </w:r>
      <w:r w:rsidR="00586428" w:rsidRPr="00DF4488">
        <w:rPr>
          <w:rFonts w:ascii="Avenir Book" w:hAnsi="Avenir Book"/>
          <w:color w:val="000000"/>
          <w:sz w:val="23"/>
          <w:szCs w:val="23"/>
        </w:rPr>
        <w:t>pontszám a meghatározó. Ez</w:t>
      </w:r>
      <w:r w:rsidR="00CF2D2B" w:rsidRPr="00DF4488">
        <w:rPr>
          <w:rFonts w:ascii="Avenir Book" w:hAnsi="Avenir Book"/>
          <w:color w:val="000000"/>
          <w:sz w:val="23"/>
          <w:szCs w:val="23"/>
        </w:rPr>
        <w:t>t követően amennyiben szükséges a Szervezők sorsolással döntik el a helyezés sorsát.</w:t>
      </w:r>
    </w:p>
    <w:p w14:paraId="467081F0" w14:textId="77777777" w:rsidR="00076231" w:rsidRPr="00DF4488" w:rsidRDefault="00076231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5989FB62" w14:textId="6C3707CF" w:rsidR="00076231" w:rsidRPr="00DF4488" w:rsidRDefault="00076231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/>
          <w:sz w:val="23"/>
          <w:szCs w:val="23"/>
        </w:rPr>
        <w:t>Játéktempó:</w:t>
      </w:r>
      <w:r w:rsidRPr="00DF4488">
        <w:rPr>
          <w:rFonts w:ascii="Avenir Book" w:hAnsi="Avenir Book"/>
          <w:color w:val="000000"/>
          <w:sz w:val="23"/>
          <w:szCs w:val="23"/>
        </w:rPr>
        <w:t xml:space="preserve"> A játék folyamatossága érdekében a pozíciójából kiesett </w:t>
      </w:r>
      <w:proofErr w:type="spellStart"/>
      <w:r w:rsidRPr="00DF4488">
        <w:rPr>
          <w:rFonts w:ascii="Avenir Book" w:hAnsi="Avenir Book"/>
          <w:color w:val="000000"/>
          <w:sz w:val="23"/>
          <w:szCs w:val="23"/>
        </w:rPr>
        <w:t>flightot</w:t>
      </w:r>
      <w:proofErr w:type="spellEnd"/>
      <w:r w:rsidRPr="00DF4488">
        <w:rPr>
          <w:rFonts w:ascii="Avenir Book" w:hAnsi="Avenir Book"/>
          <w:color w:val="000000"/>
          <w:sz w:val="23"/>
          <w:szCs w:val="23"/>
        </w:rPr>
        <w:t xml:space="preserve"> a bíró, első alkalommal figyelmezteti, majd amennyiben szükséges a labdát felvetetheti a teljes </w:t>
      </w:r>
      <w:proofErr w:type="spellStart"/>
      <w:r w:rsidRPr="00DF4488">
        <w:rPr>
          <w:rFonts w:ascii="Avenir Book" w:hAnsi="Avenir Book"/>
          <w:color w:val="000000"/>
          <w:sz w:val="23"/>
          <w:szCs w:val="23"/>
        </w:rPr>
        <w:t>flighttal</w:t>
      </w:r>
      <w:proofErr w:type="spellEnd"/>
      <w:r w:rsidRPr="00DF4488">
        <w:rPr>
          <w:rFonts w:ascii="Avenir Book" w:hAnsi="Avenir Book"/>
          <w:color w:val="000000"/>
          <w:sz w:val="23"/>
          <w:szCs w:val="23"/>
        </w:rPr>
        <w:t xml:space="preserve">, és a következő elütőre irányíthatja őket, így a </w:t>
      </w:r>
      <w:proofErr w:type="spellStart"/>
      <w:r w:rsidRPr="00DF4488">
        <w:rPr>
          <w:rFonts w:ascii="Avenir Book" w:hAnsi="Avenir Book"/>
          <w:color w:val="000000"/>
          <w:sz w:val="23"/>
          <w:szCs w:val="23"/>
        </w:rPr>
        <w:t>flight</w:t>
      </w:r>
      <w:proofErr w:type="spellEnd"/>
      <w:r w:rsidRPr="00DF4488">
        <w:rPr>
          <w:rFonts w:ascii="Avenir Book" w:hAnsi="Avenir Book"/>
          <w:color w:val="000000"/>
          <w:sz w:val="23"/>
          <w:szCs w:val="23"/>
        </w:rPr>
        <w:t xml:space="preserve"> egy része vagy egésze az adott szakaszon nem szerezhet pontot. További késés esetén a bíró más szakaszon is felvetetheti a labdát és a következő elütőre küldheti a játékosokat, ha késésükkel feltartják a mögöttük lévő </w:t>
      </w:r>
      <w:proofErr w:type="spellStart"/>
      <w:r w:rsidRPr="00DF4488">
        <w:rPr>
          <w:rFonts w:ascii="Avenir Book" w:hAnsi="Avenir Book"/>
          <w:color w:val="000000"/>
          <w:sz w:val="23"/>
          <w:szCs w:val="23"/>
        </w:rPr>
        <w:t>flightokat</w:t>
      </w:r>
      <w:proofErr w:type="spellEnd"/>
      <w:r w:rsidRPr="00DF4488">
        <w:rPr>
          <w:rFonts w:ascii="Avenir Book" w:hAnsi="Avenir Book"/>
          <w:color w:val="000000"/>
          <w:sz w:val="23"/>
          <w:szCs w:val="23"/>
        </w:rPr>
        <w:t>.</w:t>
      </w:r>
    </w:p>
    <w:p w14:paraId="44B98D8A" w14:textId="77777777" w:rsidR="00970693" w:rsidRPr="00DF4488" w:rsidRDefault="00970693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174D5EE2" w14:textId="7A228940" w:rsidR="00043396" w:rsidRPr="00DF4488" w:rsidRDefault="009E5F08" w:rsidP="00043396">
      <w:pPr>
        <w:pStyle w:val="04xlpa"/>
        <w:spacing w:before="0" w:beforeAutospacing="0" w:after="0" w:afterAutospacing="0"/>
        <w:rPr>
          <w:rFonts w:ascii="Avenir Book" w:hAnsi="Avenir Book"/>
          <w:b/>
          <w:bCs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Nevezési </w:t>
      </w:r>
      <w:r w:rsidR="00043396"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díj: </w:t>
      </w:r>
    </w:p>
    <w:p w14:paraId="00F66940" w14:textId="73E601E8" w:rsidR="00096B79" w:rsidRPr="00DF4488" w:rsidRDefault="00096B79" w:rsidP="00096B79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- MGC tagoknak</w:t>
      </w:r>
      <w:r w:rsidR="00B636EC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, </w:t>
      </w:r>
      <w:r w:rsidR="00575F0A" w:rsidRPr="00DF4488">
        <w:rPr>
          <w:rStyle w:val="s1ppyq"/>
          <w:rFonts w:ascii="Avenir Book" w:hAnsi="Avenir Book"/>
          <w:color w:val="000000"/>
          <w:sz w:val="23"/>
          <w:szCs w:val="23"/>
        </w:rPr>
        <w:t>akik rendelkeznek éves játékjoggal: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14.000 Ft nevezési díj</w:t>
      </w:r>
    </w:p>
    <w:p w14:paraId="7025E108" w14:textId="63E7C6DA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lastRenderedPageBreak/>
        <w:t>- M</w:t>
      </w:r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>GC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tagoknak</w:t>
      </w:r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(éves játékjog nélkül</w:t>
      </w:r>
      <w:r w:rsidR="00992DB2" w:rsidRPr="00DF4488">
        <w:rPr>
          <w:rStyle w:val="s1ppyq"/>
          <w:rFonts w:ascii="Avenir Book" w:hAnsi="Avenir Book"/>
          <w:color w:val="000000"/>
          <w:sz w:val="23"/>
          <w:szCs w:val="23"/>
        </w:rPr>
        <w:t>) és partnereinknek</w:t>
      </w:r>
      <w:r w:rsidR="00BF5D0C" w:rsidRPr="00DF4488">
        <w:rPr>
          <w:rStyle w:val="s1ppyq"/>
          <w:rFonts w:ascii="Avenir Book" w:hAnsi="Avenir Book"/>
          <w:color w:val="000000"/>
          <w:sz w:val="23"/>
          <w:szCs w:val="23"/>
        </w:rPr>
        <w:t>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</w:t>
      </w:r>
      <w:r w:rsidR="00804015" w:rsidRPr="00DF4488">
        <w:rPr>
          <w:rStyle w:val="s1ppyq"/>
          <w:rFonts w:ascii="Avenir Book" w:hAnsi="Avenir Book"/>
          <w:color w:val="000000"/>
          <w:sz w:val="23"/>
          <w:szCs w:val="23"/>
        </w:rPr>
        <w:t>15.6</w:t>
      </w:r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00 Ft </w:t>
      </w:r>
      <w:proofErr w:type="spellStart"/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>greenfee</w:t>
      </w:r>
      <w:proofErr w:type="spellEnd"/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+ 1</w:t>
      </w:r>
      <w:r w:rsidR="00D611D6" w:rsidRPr="00DF4488">
        <w:rPr>
          <w:rStyle w:val="s1ppyq"/>
          <w:rFonts w:ascii="Avenir Book" w:hAnsi="Avenir Book"/>
          <w:color w:val="000000"/>
          <w:sz w:val="23"/>
          <w:szCs w:val="23"/>
        </w:rPr>
        <w:t>4</w:t>
      </w:r>
      <w:r w:rsidR="009E5F08" w:rsidRPr="00DF4488">
        <w:rPr>
          <w:rStyle w:val="s1ppyq"/>
          <w:rFonts w:ascii="Avenir Book" w:hAnsi="Avenir Book"/>
          <w:color w:val="000000"/>
          <w:sz w:val="23"/>
          <w:szCs w:val="23"/>
        </w:rPr>
        <w:t>.000 Ft nevezési díj</w:t>
      </w:r>
    </w:p>
    <w:p w14:paraId="45B69EAF" w14:textId="4DC493B4" w:rsidR="00096B79" w:rsidRPr="00DF4488" w:rsidRDefault="00096B79" w:rsidP="00096B79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- nem MGC tagoknak</w:t>
      </w:r>
      <w:r w:rsidR="00BF5D0C" w:rsidRPr="00DF4488">
        <w:rPr>
          <w:rStyle w:val="s1ppyq"/>
          <w:rFonts w:ascii="Avenir Book" w:hAnsi="Avenir Book"/>
          <w:color w:val="000000"/>
          <w:sz w:val="23"/>
          <w:szCs w:val="23"/>
        </w:rPr>
        <w:t>: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19.500 Ft </w:t>
      </w:r>
      <w:proofErr w:type="spellStart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greenfee</w:t>
      </w:r>
      <w:proofErr w:type="spellEnd"/>
      <w:r w:rsidRPr="00DF4488">
        <w:rPr>
          <w:rStyle w:val="s1ppyq"/>
          <w:rFonts w:ascii="Avenir Book" w:hAnsi="Avenir Book"/>
          <w:color w:val="000000"/>
          <w:sz w:val="23"/>
          <w:szCs w:val="23"/>
        </w:rPr>
        <w:t xml:space="preserve"> + 14.000 Ft nevezési díj</w:t>
      </w:r>
    </w:p>
    <w:p w14:paraId="7B47168B" w14:textId="297F8B3A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2A17F885" w14:textId="6778B990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nevezési díj magában foglalja, az induló csomagot, a díjakat és</w:t>
      </w:r>
      <w:r w:rsidR="00431BCF" w:rsidRPr="00DF4488">
        <w:rPr>
          <w:rFonts w:ascii="Avenir Book" w:hAnsi="Avenir Book"/>
          <w:color w:val="000000"/>
          <w:sz w:val="23"/>
          <w:szCs w:val="23"/>
        </w:rPr>
        <w:t xml:space="preserve"> a vendéglátást</w:t>
      </w: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.</w:t>
      </w:r>
    </w:p>
    <w:p w14:paraId="17228E40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74A5D7FC" w14:textId="23B7FCC0" w:rsidR="00043396" w:rsidRPr="00DF4488" w:rsidRDefault="00043396" w:rsidP="00043396">
      <w:pPr>
        <w:pStyle w:val="04xlpa"/>
        <w:spacing w:before="0" w:beforeAutospacing="0" w:after="0" w:afterAutospacing="0"/>
        <w:rPr>
          <w:rStyle w:val="s1ppyq"/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color w:val="000000"/>
          <w:sz w:val="23"/>
          <w:szCs w:val="23"/>
        </w:rPr>
        <w:t>A Versenybizottság a változtatás jogát fenntartja.</w:t>
      </w:r>
    </w:p>
    <w:p w14:paraId="646820DF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2401CFBE" w14:textId="77777777" w:rsidR="00CD37B2" w:rsidRPr="00DF4488" w:rsidRDefault="00CD37B2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</w:p>
    <w:p w14:paraId="195BDE4D" w14:textId="77777777" w:rsidR="00043396" w:rsidRPr="00DF4488" w:rsidRDefault="00043396" w:rsidP="00043396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 xml:space="preserve">Magyar Golf Club, Kisoroszi </w:t>
      </w:r>
    </w:p>
    <w:p w14:paraId="746BFE45" w14:textId="77777777" w:rsidR="00043396" w:rsidRPr="00DF4488" w:rsidRDefault="00043396" w:rsidP="00043396">
      <w:pPr>
        <w:pStyle w:val="04xlpa"/>
        <w:spacing w:before="0" w:beforeAutospacing="0" w:after="0" w:afterAutospacing="0"/>
        <w:jc w:val="right"/>
        <w:rPr>
          <w:rFonts w:ascii="Avenir Book" w:hAnsi="Avenir Book"/>
          <w:color w:val="000000"/>
          <w:sz w:val="23"/>
          <w:szCs w:val="23"/>
        </w:rPr>
      </w:pPr>
      <w:r w:rsidRPr="00DF4488">
        <w:rPr>
          <w:rStyle w:val="s1ppyq"/>
          <w:rFonts w:ascii="Avenir Book" w:hAnsi="Avenir Book"/>
          <w:b/>
          <w:bCs/>
          <w:color w:val="000000"/>
          <w:sz w:val="23"/>
          <w:szCs w:val="23"/>
        </w:rPr>
        <w:t>Nagy István Elnök</w:t>
      </w:r>
    </w:p>
    <w:p w14:paraId="192616AE" w14:textId="77777777" w:rsidR="00643A28" w:rsidRPr="00DF4488" w:rsidRDefault="00643A28" w:rsidP="00043396">
      <w:pPr>
        <w:rPr>
          <w:rFonts w:ascii="Avenir Book" w:hAnsi="Avenir Book"/>
          <w:sz w:val="23"/>
          <w:szCs w:val="23"/>
        </w:rPr>
      </w:pPr>
    </w:p>
    <w:p w14:paraId="5ADEB7D6" w14:textId="77777777" w:rsidR="00BA2C1B" w:rsidRPr="00DF4488" w:rsidRDefault="00BA2C1B" w:rsidP="00043396">
      <w:pPr>
        <w:rPr>
          <w:rFonts w:ascii="Avenir Book" w:hAnsi="Avenir Book"/>
          <w:b/>
          <w:bCs/>
          <w:sz w:val="23"/>
          <w:szCs w:val="23"/>
        </w:rPr>
      </w:pPr>
    </w:p>
    <w:p w14:paraId="221DA033" w14:textId="65978BEF" w:rsidR="00CD37B2" w:rsidRPr="00DF4488" w:rsidRDefault="00CD37B2">
      <w:pPr>
        <w:rPr>
          <w:rFonts w:ascii="Avenir Book" w:hAnsi="Avenir Book"/>
          <w:b/>
          <w:bCs/>
          <w:sz w:val="23"/>
          <w:szCs w:val="23"/>
        </w:rPr>
      </w:pPr>
      <w:r w:rsidRPr="00DF4488">
        <w:rPr>
          <w:rFonts w:ascii="Avenir Book" w:hAnsi="Avenir Book"/>
          <w:b/>
          <w:bCs/>
          <w:sz w:val="23"/>
          <w:szCs w:val="23"/>
        </w:rPr>
        <w:br w:type="page"/>
      </w:r>
    </w:p>
    <w:p w14:paraId="01E02DA3" w14:textId="77777777" w:rsidR="00CD37B2" w:rsidRPr="00DF4488" w:rsidRDefault="00CD37B2" w:rsidP="00043396">
      <w:pPr>
        <w:rPr>
          <w:rFonts w:ascii="Avenir Book" w:hAnsi="Avenir Book"/>
          <w:b/>
          <w:bCs/>
          <w:sz w:val="23"/>
          <w:szCs w:val="23"/>
        </w:rPr>
      </w:pPr>
    </w:p>
    <w:p w14:paraId="5A836B56" w14:textId="5E3C073E" w:rsidR="005401C9" w:rsidRPr="00DF4488" w:rsidRDefault="001C2E95" w:rsidP="00043396">
      <w:pPr>
        <w:rPr>
          <w:rFonts w:ascii="Avenir Book" w:hAnsi="Avenir Book"/>
          <w:b/>
          <w:bCs/>
          <w:sz w:val="23"/>
          <w:szCs w:val="23"/>
        </w:rPr>
      </w:pPr>
      <w:r w:rsidRPr="00DF4488">
        <w:rPr>
          <w:rFonts w:ascii="Avenir Book" w:hAnsi="Avenir Book"/>
          <w:b/>
          <w:bCs/>
          <w:sz w:val="23"/>
          <w:szCs w:val="23"/>
        </w:rPr>
        <w:t>Meghatározások</w:t>
      </w:r>
      <w:r w:rsidR="005401C9" w:rsidRPr="00DF4488">
        <w:rPr>
          <w:rFonts w:ascii="Avenir Book" w:hAnsi="Avenir Book"/>
          <w:b/>
          <w:bCs/>
          <w:sz w:val="23"/>
          <w:szCs w:val="23"/>
        </w:rPr>
        <w:t>:</w:t>
      </w:r>
    </w:p>
    <w:p w14:paraId="752196AD" w14:textId="77C6EFDC" w:rsidR="005401C9" w:rsidRPr="00DF4488" w:rsidRDefault="00D855D1" w:rsidP="005401C9">
      <w:pPr>
        <w:pStyle w:val="04xlpa"/>
        <w:spacing w:before="0" w:beforeAutospacing="0" w:after="0" w:afterAutospacing="0"/>
        <w:rPr>
          <w:rFonts w:ascii="Avenir Book" w:hAnsi="Avenir Book"/>
          <w:color w:val="000000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/>
          <w:sz w:val="23"/>
          <w:szCs w:val="23"/>
        </w:rPr>
        <w:t>*</w:t>
      </w:r>
      <w:proofErr w:type="spellStart"/>
      <w:r w:rsidR="005401C9" w:rsidRPr="00DF4488">
        <w:rPr>
          <w:rFonts w:ascii="Avenir Book" w:hAnsi="Avenir Book"/>
          <w:b/>
          <w:bCs/>
          <w:color w:val="000000"/>
          <w:sz w:val="23"/>
          <w:szCs w:val="23"/>
        </w:rPr>
        <w:t>Lucky</w:t>
      </w:r>
      <w:proofErr w:type="spellEnd"/>
      <w:r w:rsidR="005401C9" w:rsidRPr="00DF4488">
        <w:rPr>
          <w:rFonts w:ascii="Avenir Book" w:hAnsi="Avenir Book"/>
          <w:b/>
          <w:bCs/>
          <w:color w:val="000000"/>
          <w:sz w:val="23"/>
          <w:szCs w:val="23"/>
        </w:rPr>
        <w:t xml:space="preserve"> </w:t>
      </w:r>
      <w:proofErr w:type="spellStart"/>
      <w:r w:rsidR="005401C9" w:rsidRPr="00DF4488">
        <w:rPr>
          <w:rFonts w:ascii="Avenir Book" w:hAnsi="Avenir Book"/>
          <w:b/>
          <w:bCs/>
          <w:color w:val="000000"/>
          <w:sz w:val="23"/>
          <w:szCs w:val="23"/>
        </w:rPr>
        <w:t>Holes</w:t>
      </w:r>
      <w:proofErr w:type="spellEnd"/>
      <w:r w:rsidR="005401C9" w:rsidRPr="00DF4488">
        <w:rPr>
          <w:rFonts w:ascii="Avenir Book" w:hAnsi="Avenir Book"/>
          <w:b/>
          <w:bCs/>
          <w:color w:val="000000"/>
          <w:sz w:val="23"/>
          <w:szCs w:val="23"/>
        </w:rPr>
        <w:t xml:space="preserve"> sorsolás,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a 18 szakasz lejátszását követően a játékosok a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flighton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belül ellenőrzik és aláírják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score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kártyáikat, majd </w:t>
      </w:r>
      <w:r w:rsidR="007A4572" w:rsidRPr="00DF4488">
        <w:rPr>
          <w:rFonts w:ascii="Avenir Book" w:hAnsi="Avenir Book"/>
          <w:color w:val="000000"/>
          <w:sz w:val="23"/>
          <w:szCs w:val="23"/>
        </w:rPr>
        <w:t>az arra kijelölt helyen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összegyűlnek és a nevükre szóló eredménykártyáikat kicserélik a mellettük álló személlyel, akkor </w:t>
      </w:r>
      <w:proofErr w:type="gramStart"/>
      <w:r w:rsidR="005401C9" w:rsidRPr="00DF4488">
        <w:rPr>
          <w:rFonts w:ascii="Avenir Book" w:hAnsi="Avenir Book"/>
          <w:color w:val="000000"/>
          <w:sz w:val="23"/>
          <w:szCs w:val="23"/>
        </w:rPr>
        <w:t>is</w:t>
      </w:r>
      <w:proofErr w:type="gram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ha az nem volt a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flight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tagja. A szervezők sorsolással kiválasztanak </w:t>
      </w:r>
      <w:r w:rsidR="00CD3A77" w:rsidRPr="00DF4488">
        <w:rPr>
          <w:rFonts w:ascii="Avenir Book" w:hAnsi="Avenir Book"/>
          <w:color w:val="000000"/>
          <w:sz w:val="23"/>
          <w:szCs w:val="23"/>
        </w:rPr>
        <w:t>hat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szakaszt a pályán, amelyek számát a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score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kártyán be kell karikázni és az adott szakaszon a szakaszelőnyök </w:t>
      </w:r>
      <w:r w:rsidR="007A4572" w:rsidRPr="00DF4488">
        <w:rPr>
          <w:rFonts w:ascii="Avenir Book" w:hAnsi="Avenir Book"/>
          <w:color w:val="000000"/>
          <w:sz w:val="23"/>
          <w:szCs w:val="23"/>
        </w:rPr>
        <w:t>figyelembevételével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Stableford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pontot kell számolni, majd ezeket összeadni. Ezt követően kell az eredménykártyát visszaadni annak, akinek a nevére szól. A játékos</w:t>
      </w:r>
      <w:r w:rsidR="00FC20AF" w:rsidRPr="00DF4488">
        <w:rPr>
          <w:rFonts w:ascii="Avenir Book" w:hAnsi="Avenir Book"/>
          <w:color w:val="000000"/>
          <w:sz w:val="23"/>
          <w:szCs w:val="23"/>
        </w:rPr>
        <w:t xml:space="preserve"> majd a Szervezők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</w:t>
      </w:r>
      <w:r w:rsidR="007A4572" w:rsidRPr="00DF4488">
        <w:rPr>
          <w:rFonts w:ascii="Avenir Book" w:hAnsi="Avenir Book"/>
          <w:color w:val="000000"/>
          <w:sz w:val="23"/>
          <w:szCs w:val="23"/>
        </w:rPr>
        <w:t xml:space="preserve">is </w:t>
      </w:r>
      <w:r w:rsidR="005401C9" w:rsidRPr="00DF4488">
        <w:rPr>
          <w:rFonts w:ascii="Avenir Book" w:hAnsi="Avenir Book"/>
          <w:color w:val="000000"/>
          <w:sz w:val="23"/>
          <w:szCs w:val="23"/>
        </w:rPr>
        <w:t>ellenőrzi</w:t>
      </w:r>
      <w:r w:rsidR="00FC20AF" w:rsidRPr="00DF4488">
        <w:rPr>
          <w:rFonts w:ascii="Avenir Book" w:hAnsi="Avenir Book"/>
          <w:color w:val="000000"/>
          <w:sz w:val="23"/>
          <w:szCs w:val="23"/>
        </w:rPr>
        <w:t>k a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kártyá</w:t>
      </w:r>
      <w:r w:rsidR="00FC20AF" w:rsidRPr="00DF4488">
        <w:rPr>
          <w:rFonts w:ascii="Avenir Book" w:hAnsi="Avenir Book"/>
          <w:color w:val="000000"/>
          <w:sz w:val="23"/>
          <w:szCs w:val="23"/>
        </w:rPr>
        <w:t>n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a</w:t>
      </w:r>
      <w:r w:rsidR="001D034F" w:rsidRPr="00DF4488">
        <w:rPr>
          <w:rFonts w:ascii="Avenir Book" w:hAnsi="Avenir Book"/>
          <w:color w:val="000000"/>
          <w:sz w:val="23"/>
          <w:szCs w:val="23"/>
        </w:rPr>
        <w:t xml:space="preserve"> kisorsolt</w:t>
      </w:r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szakaszok és a </w:t>
      </w:r>
      <w:proofErr w:type="spellStart"/>
      <w:r w:rsidR="005401C9" w:rsidRPr="00DF4488">
        <w:rPr>
          <w:rFonts w:ascii="Avenir Book" w:hAnsi="Avenir Book"/>
          <w:color w:val="000000"/>
          <w:sz w:val="23"/>
          <w:szCs w:val="23"/>
        </w:rPr>
        <w:t>Stableford</w:t>
      </w:r>
      <w:proofErr w:type="spellEnd"/>
      <w:r w:rsidR="005401C9" w:rsidRPr="00DF4488">
        <w:rPr>
          <w:rFonts w:ascii="Avenir Book" w:hAnsi="Avenir Book"/>
          <w:color w:val="000000"/>
          <w:sz w:val="23"/>
          <w:szCs w:val="23"/>
        </w:rPr>
        <w:t xml:space="preserve"> pontok helyességét.</w:t>
      </w:r>
    </w:p>
    <w:p w14:paraId="7A8FAE60" w14:textId="77777777" w:rsidR="005401C9" w:rsidRPr="00DF4488" w:rsidRDefault="005401C9" w:rsidP="00043396">
      <w:pPr>
        <w:rPr>
          <w:rFonts w:ascii="Avenir Book" w:hAnsi="Avenir Book"/>
          <w:sz w:val="23"/>
          <w:szCs w:val="23"/>
        </w:rPr>
      </w:pPr>
    </w:p>
    <w:p w14:paraId="065A351B" w14:textId="2D45AA73" w:rsidR="00A42BF2" w:rsidRPr="00DF4488" w:rsidRDefault="00D855D1" w:rsidP="00043396">
      <w:pPr>
        <w:rPr>
          <w:rFonts w:ascii="Avenir Book" w:hAnsi="Avenir Book"/>
          <w:b/>
          <w:bCs/>
          <w:sz w:val="23"/>
          <w:szCs w:val="23"/>
        </w:rPr>
      </w:pPr>
      <w:r w:rsidRPr="00DF4488">
        <w:rPr>
          <w:rFonts w:ascii="Avenir Book" w:hAnsi="Avenir Book"/>
          <w:b/>
          <w:bCs/>
          <w:sz w:val="23"/>
          <w:szCs w:val="23"/>
        </w:rPr>
        <w:t>**</w:t>
      </w:r>
      <w:r w:rsidR="00A42BF2" w:rsidRPr="00DF4488">
        <w:rPr>
          <w:rFonts w:ascii="Avenir Book" w:hAnsi="Avenir Book"/>
          <w:b/>
          <w:bCs/>
          <w:sz w:val="23"/>
          <w:szCs w:val="23"/>
        </w:rPr>
        <w:t>A nyolc rájátszá</w:t>
      </w:r>
      <w:r w:rsidR="00941CB7" w:rsidRPr="00DF4488">
        <w:rPr>
          <w:rFonts w:ascii="Avenir Book" w:hAnsi="Avenir Book"/>
          <w:b/>
          <w:bCs/>
          <w:sz w:val="23"/>
          <w:szCs w:val="23"/>
        </w:rPr>
        <w:t>s</w:t>
      </w:r>
      <w:r w:rsidR="00A42BF2" w:rsidRPr="00DF4488">
        <w:rPr>
          <w:rFonts w:ascii="Avenir Book" w:hAnsi="Avenir Book"/>
          <w:b/>
          <w:bCs/>
          <w:sz w:val="23"/>
          <w:szCs w:val="23"/>
        </w:rPr>
        <w:t>ban induló kiválasztása</w:t>
      </w:r>
    </w:p>
    <w:p w14:paraId="4E4C0331" w14:textId="37A31DC5" w:rsidR="00A42BF2" w:rsidRPr="00DF4488" w:rsidRDefault="00A42BF2" w:rsidP="00043396">
      <w:pPr>
        <w:rPr>
          <w:rFonts w:ascii="Avenir Book" w:hAnsi="Avenir Book"/>
          <w:sz w:val="23"/>
          <w:szCs w:val="23"/>
        </w:rPr>
      </w:pPr>
      <w:r w:rsidRPr="00DF4488">
        <w:rPr>
          <w:rFonts w:ascii="Avenir Book" w:hAnsi="Avenir Book"/>
          <w:sz w:val="23"/>
          <w:szCs w:val="23"/>
        </w:rPr>
        <w:t xml:space="preserve">A </w:t>
      </w:r>
      <w:proofErr w:type="spellStart"/>
      <w:r w:rsidRPr="00DF4488">
        <w:rPr>
          <w:rFonts w:ascii="Avenir Book" w:hAnsi="Avenir Book"/>
          <w:sz w:val="23"/>
          <w:szCs w:val="23"/>
        </w:rPr>
        <w:t>Lucky</w:t>
      </w:r>
      <w:proofErr w:type="spellEnd"/>
      <w:r w:rsidRPr="00DF4488">
        <w:rPr>
          <w:rFonts w:ascii="Avenir Book" w:hAnsi="Avenir Book"/>
          <w:sz w:val="23"/>
          <w:szCs w:val="23"/>
        </w:rPr>
        <w:t xml:space="preserve"> </w:t>
      </w:r>
      <w:proofErr w:type="spellStart"/>
      <w:r w:rsidRPr="00DF4488">
        <w:rPr>
          <w:rFonts w:ascii="Avenir Book" w:hAnsi="Avenir Book"/>
          <w:sz w:val="23"/>
          <w:szCs w:val="23"/>
        </w:rPr>
        <w:t>Holes</w:t>
      </w:r>
      <w:proofErr w:type="spellEnd"/>
      <w:r w:rsidRPr="00DF4488">
        <w:rPr>
          <w:rFonts w:ascii="Avenir Book" w:hAnsi="Avenir Book"/>
          <w:sz w:val="23"/>
          <w:szCs w:val="23"/>
        </w:rPr>
        <w:t xml:space="preserve"> szakaszok </w:t>
      </w:r>
      <w:proofErr w:type="spellStart"/>
      <w:r w:rsidRPr="00DF4488">
        <w:rPr>
          <w:rFonts w:ascii="Avenir Book" w:hAnsi="Avenir Book"/>
          <w:sz w:val="23"/>
          <w:szCs w:val="23"/>
        </w:rPr>
        <w:t>Stableford</w:t>
      </w:r>
      <w:proofErr w:type="spellEnd"/>
      <w:r w:rsidRPr="00DF4488">
        <w:rPr>
          <w:rFonts w:ascii="Avenir Book" w:hAnsi="Avenir Book"/>
          <w:sz w:val="23"/>
          <w:szCs w:val="23"/>
        </w:rPr>
        <w:t xml:space="preserve"> eredményei alapján a legmagasabb pontszámot elérő játékos</w:t>
      </w:r>
      <w:r w:rsidR="007A4572" w:rsidRPr="00DF4488">
        <w:rPr>
          <w:rFonts w:ascii="Avenir Book" w:hAnsi="Avenir Book"/>
          <w:sz w:val="23"/>
          <w:szCs w:val="23"/>
        </w:rPr>
        <w:t xml:space="preserve">ok </w:t>
      </w:r>
      <w:r w:rsidRPr="00DF4488">
        <w:rPr>
          <w:rFonts w:ascii="Avenir Book" w:hAnsi="Avenir Book"/>
          <w:sz w:val="23"/>
          <w:szCs w:val="23"/>
        </w:rPr>
        <w:t>kerül</w:t>
      </w:r>
      <w:r w:rsidR="00BA2C1B" w:rsidRPr="00DF4488">
        <w:rPr>
          <w:rFonts w:ascii="Avenir Book" w:hAnsi="Avenir Book"/>
          <w:sz w:val="23"/>
          <w:szCs w:val="23"/>
        </w:rPr>
        <w:t>nek</w:t>
      </w:r>
      <w:r w:rsidRPr="00DF4488">
        <w:rPr>
          <w:rFonts w:ascii="Avenir Book" w:hAnsi="Avenir Book"/>
          <w:sz w:val="23"/>
          <w:szCs w:val="23"/>
        </w:rPr>
        <w:t xml:space="preserve"> a rájátszásba</w:t>
      </w:r>
      <w:r w:rsidR="00164D05" w:rsidRPr="00DF4488">
        <w:rPr>
          <w:rFonts w:ascii="Avenir Book" w:hAnsi="Avenir Book"/>
          <w:sz w:val="23"/>
          <w:szCs w:val="23"/>
        </w:rPr>
        <w:t>,</w:t>
      </w:r>
      <w:r w:rsidR="007A4572" w:rsidRPr="00DF4488">
        <w:rPr>
          <w:rFonts w:ascii="Avenir Book" w:hAnsi="Avenir Book"/>
          <w:sz w:val="23"/>
          <w:szCs w:val="23"/>
        </w:rPr>
        <w:t xml:space="preserve"> amelynek létszáma 8 fő</w:t>
      </w:r>
      <w:r w:rsidR="00164D05" w:rsidRPr="00DF4488">
        <w:rPr>
          <w:rFonts w:ascii="Avenir Book" w:hAnsi="Avenir Book"/>
          <w:sz w:val="23"/>
          <w:szCs w:val="23"/>
        </w:rPr>
        <w:t xml:space="preserve">. </w:t>
      </w:r>
      <w:r w:rsidRPr="00DF4488">
        <w:rPr>
          <w:rFonts w:ascii="Avenir Book" w:hAnsi="Avenir Book"/>
          <w:sz w:val="23"/>
          <w:szCs w:val="23"/>
        </w:rPr>
        <w:t xml:space="preserve">Pontegyenlőség </w:t>
      </w:r>
      <w:proofErr w:type="gramStart"/>
      <w:r w:rsidRPr="00DF4488">
        <w:rPr>
          <w:rFonts w:ascii="Avenir Book" w:hAnsi="Avenir Book"/>
          <w:sz w:val="23"/>
          <w:szCs w:val="23"/>
        </w:rPr>
        <w:t>esetén</w:t>
      </w:r>
      <w:proofErr w:type="gramEnd"/>
      <w:r w:rsidRPr="00DF4488">
        <w:rPr>
          <w:rFonts w:ascii="Avenir Book" w:hAnsi="Avenir Book"/>
          <w:sz w:val="23"/>
          <w:szCs w:val="23"/>
        </w:rPr>
        <w:t xml:space="preserve"> ha a játékosok száma</w:t>
      </w:r>
      <w:r w:rsidR="00164D05" w:rsidRPr="00DF4488">
        <w:rPr>
          <w:rFonts w:ascii="Avenir Book" w:hAnsi="Avenir Book"/>
          <w:sz w:val="23"/>
          <w:szCs w:val="23"/>
        </w:rPr>
        <w:t xml:space="preserve"> </w:t>
      </w:r>
      <w:r w:rsidRPr="00DF4488">
        <w:rPr>
          <w:rFonts w:ascii="Avenir Book" w:hAnsi="Avenir Book"/>
          <w:sz w:val="23"/>
          <w:szCs w:val="23"/>
        </w:rPr>
        <w:t>meghaladja a nyolcat, akkor a</w:t>
      </w:r>
      <w:r w:rsidR="007A4572" w:rsidRPr="00DF4488">
        <w:rPr>
          <w:rFonts w:ascii="Avenir Book" w:hAnsi="Avenir Book"/>
          <w:sz w:val="23"/>
          <w:szCs w:val="23"/>
        </w:rPr>
        <w:t xml:space="preserve">z arra kijelölt </w:t>
      </w:r>
      <w:proofErr w:type="spellStart"/>
      <w:r w:rsidRPr="00DF4488">
        <w:rPr>
          <w:rFonts w:ascii="Avenir Book" w:hAnsi="Avenir Book"/>
          <w:sz w:val="23"/>
          <w:szCs w:val="23"/>
        </w:rPr>
        <w:t>greenen</w:t>
      </w:r>
      <w:proofErr w:type="spellEnd"/>
      <w:r w:rsidRPr="00DF4488">
        <w:rPr>
          <w:rFonts w:ascii="Avenir Book" w:hAnsi="Avenir Book"/>
          <w:sz w:val="23"/>
          <w:szCs w:val="23"/>
        </w:rPr>
        <w:t xml:space="preserve"> </w:t>
      </w:r>
      <w:proofErr w:type="spellStart"/>
      <w:r w:rsidRPr="00DF4488">
        <w:rPr>
          <w:rFonts w:ascii="Avenir Book" w:hAnsi="Avenir Book"/>
          <w:sz w:val="23"/>
          <w:szCs w:val="23"/>
        </w:rPr>
        <w:t>puttverseny</w:t>
      </w:r>
      <w:proofErr w:type="spellEnd"/>
      <w:r w:rsidRPr="00DF4488">
        <w:rPr>
          <w:rFonts w:ascii="Avenir Book" w:hAnsi="Avenir Book"/>
          <w:sz w:val="23"/>
          <w:szCs w:val="23"/>
        </w:rPr>
        <w:t xml:space="preserve"> dönt a</w:t>
      </w:r>
      <w:r w:rsidR="00164D05" w:rsidRPr="00DF4488">
        <w:rPr>
          <w:rFonts w:ascii="Avenir Book" w:hAnsi="Avenir Book"/>
          <w:sz w:val="23"/>
          <w:szCs w:val="23"/>
        </w:rPr>
        <w:t>z adott bejutó körben lévő</w:t>
      </w:r>
      <w:r w:rsidRPr="00DF4488">
        <w:rPr>
          <w:rFonts w:ascii="Avenir Book" w:hAnsi="Avenir Book"/>
          <w:sz w:val="23"/>
          <w:szCs w:val="23"/>
        </w:rPr>
        <w:t xml:space="preserve"> játékosok között</w:t>
      </w:r>
      <w:r w:rsidR="00164D05" w:rsidRPr="00DF4488">
        <w:rPr>
          <w:rFonts w:ascii="Avenir Book" w:hAnsi="Avenir Book"/>
          <w:sz w:val="23"/>
          <w:szCs w:val="23"/>
        </w:rPr>
        <w:t>,</w:t>
      </w:r>
      <w:r w:rsidRPr="00DF4488">
        <w:rPr>
          <w:rFonts w:ascii="Avenir Book" w:hAnsi="Avenir Book"/>
          <w:sz w:val="23"/>
          <w:szCs w:val="23"/>
        </w:rPr>
        <w:t xml:space="preserve"> a szervezők által kijelölt lyukon</w:t>
      </w:r>
      <w:r w:rsidR="00BA2C1B" w:rsidRPr="00DF4488">
        <w:rPr>
          <w:rFonts w:ascii="Avenir Book" w:hAnsi="Avenir Book"/>
          <w:sz w:val="23"/>
          <w:szCs w:val="23"/>
        </w:rPr>
        <w:t>, hendikepelőnyök nélkül</w:t>
      </w:r>
      <w:r w:rsidRPr="00DF4488">
        <w:rPr>
          <w:rFonts w:ascii="Avenir Book" w:hAnsi="Avenir Book"/>
          <w:sz w:val="23"/>
          <w:szCs w:val="23"/>
        </w:rPr>
        <w:t xml:space="preserve">. Az a játékos </w:t>
      </w:r>
      <w:r w:rsidR="00787BEB" w:rsidRPr="00DF4488">
        <w:rPr>
          <w:rFonts w:ascii="Avenir Book" w:hAnsi="Avenir Book"/>
          <w:sz w:val="23"/>
          <w:szCs w:val="23"/>
        </w:rPr>
        <w:t>jut tovább,</w:t>
      </w:r>
      <w:r w:rsidRPr="00DF4488">
        <w:rPr>
          <w:rFonts w:ascii="Avenir Book" w:hAnsi="Avenir Book"/>
          <w:sz w:val="23"/>
          <w:szCs w:val="23"/>
        </w:rPr>
        <w:t xml:space="preserve"> amelyik kevesebb gurításból juttatja a labd</w:t>
      </w:r>
      <w:r w:rsidR="00164D05" w:rsidRPr="00DF4488">
        <w:rPr>
          <w:rFonts w:ascii="Avenir Book" w:hAnsi="Avenir Book"/>
          <w:sz w:val="23"/>
          <w:szCs w:val="23"/>
        </w:rPr>
        <w:t>á</w:t>
      </w:r>
      <w:r w:rsidRPr="00DF4488">
        <w:rPr>
          <w:rFonts w:ascii="Avenir Book" w:hAnsi="Avenir Book"/>
          <w:sz w:val="23"/>
          <w:szCs w:val="23"/>
        </w:rPr>
        <w:t>t a lyu</w:t>
      </w:r>
      <w:r w:rsidR="00164D05" w:rsidRPr="00DF4488">
        <w:rPr>
          <w:rFonts w:ascii="Avenir Book" w:hAnsi="Avenir Book"/>
          <w:sz w:val="23"/>
          <w:szCs w:val="23"/>
        </w:rPr>
        <w:t>kba</w:t>
      </w:r>
      <w:r w:rsidR="00787BEB" w:rsidRPr="00DF4488">
        <w:rPr>
          <w:rFonts w:ascii="Avenir Book" w:hAnsi="Avenir Book"/>
          <w:sz w:val="23"/>
          <w:szCs w:val="23"/>
        </w:rPr>
        <w:t>. A kiesés</w:t>
      </w:r>
      <w:r w:rsidR="00BA2C1B" w:rsidRPr="00DF4488">
        <w:rPr>
          <w:rFonts w:ascii="Avenir Book" w:hAnsi="Avenir Book"/>
          <w:sz w:val="23"/>
          <w:szCs w:val="23"/>
        </w:rPr>
        <w:t>es verseny</w:t>
      </w:r>
      <w:r w:rsidR="00787BEB" w:rsidRPr="00DF4488">
        <w:rPr>
          <w:rFonts w:ascii="Avenir Book" w:hAnsi="Avenir Book"/>
          <w:sz w:val="23"/>
          <w:szCs w:val="23"/>
        </w:rPr>
        <w:t xml:space="preserve"> mindaddig folytatódik, amíg kialakul a legjobb nyolc játékos csoportja.</w:t>
      </w:r>
    </w:p>
    <w:p w14:paraId="23C1DB70" w14:textId="77777777" w:rsidR="00787BEB" w:rsidRPr="00DF4488" w:rsidRDefault="00787BEB" w:rsidP="00043396">
      <w:pPr>
        <w:rPr>
          <w:rFonts w:ascii="Avenir Book" w:hAnsi="Avenir Book"/>
          <w:sz w:val="23"/>
          <w:szCs w:val="23"/>
        </w:rPr>
      </w:pPr>
    </w:p>
    <w:p w14:paraId="70D7E518" w14:textId="4A04A124" w:rsidR="00787BEB" w:rsidRPr="00DF4488" w:rsidRDefault="00D855D1" w:rsidP="00043396">
      <w:pPr>
        <w:rPr>
          <w:rFonts w:ascii="Avenir Book" w:hAnsi="Avenir Book"/>
          <w:b/>
          <w:bCs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>***Rájátszás</w:t>
      </w:r>
      <w:r w:rsidR="00787BEB"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 a legjobb </w:t>
      </w:r>
      <w:r w:rsidR="00941CB7"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>nyolc</w:t>
      </w:r>
      <w:r w:rsidR="00787BEB"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 játékos között.</w:t>
      </w:r>
    </w:p>
    <w:p w14:paraId="702B561E" w14:textId="62C0E981" w:rsidR="00787BEB" w:rsidRPr="00DF4488" w:rsidRDefault="00787BEB" w:rsidP="00043396">
      <w:pPr>
        <w:rPr>
          <w:rFonts w:ascii="Avenir Book" w:hAnsi="Avenir Book"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 szervezők által kijelölt </w:t>
      </w:r>
      <w:r w:rsidR="00F22971" w:rsidRPr="00DF4488">
        <w:rPr>
          <w:rFonts w:ascii="Avenir Book" w:hAnsi="Avenir Book"/>
          <w:color w:val="000000" w:themeColor="text1"/>
          <w:sz w:val="23"/>
          <w:szCs w:val="23"/>
        </w:rPr>
        <w:t xml:space="preserve">két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>szakaszon</w:t>
      </w:r>
      <w:r w:rsidR="001E3B3D" w:rsidRPr="00DF4488">
        <w:rPr>
          <w:rFonts w:ascii="Avenir Book" w:hAnsi="Avenir Book"/>
          <w:color w:val="000000" w:themeColor="text1"/>
          <w:sz w:val="23"/>
          <w:szCs w:val="23"/>
        </w:rPr>
        <w:t>, a versenykörben is érvényes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hendikepelőnyök </w:t>
      </w:r>
      <w:proofErr w:type="gramStart"/>
      <w:r w:rsidRPr="00DF4488">
        <w:rPr>
          <w:rFonts w:ascii="Avenir Book" w:hAnsi="Avenir Book"/>
          <w:color w:val="000000" w:themeColor="text1"/>
          <w:sz w:val="23"/>
          <w:szCs w:val="23"/>
        </w:rPr>
        <w:t>figyelembe vételével</w:t>
      </w:r>
      <w:proofErr w:type="gramEnd"/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>,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nettó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Stableford</w:t>
      </w:r>
      <w:proofErr w:type="spellEnd"/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pontszámítás szerint</w:t>
      </w:r>
      <w:r w:rsidR="002B11F6" w:rsidRPr="00DF4488">
        <w:rPr>
          <w:rFonts w:ascii="Avenir Book" w:hAnsi="Avenir Book"/>
          <w:color w:val="000000" w:themeColor="text1"/>
          <w:sz w:val="23"/>
          <w:szCs w:val="23"/>
        </w:rPr>
        <w:t xml:space="preserve"> versenyeznek. A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játékosok</w:t>
      </w:r>
      <w:r w:rsidR="008F31E0" w:rsidRPr="00DF4488">
        <w:rPr>
          <w:rFonts w:ascii="Avenir Book" w:hAnsi="Avenir Book"/>
          <w:color w:val="000000" w:themeColor="text1"/>
          <w:sz w:val="23"/>
          <w:szCs w:val="23"/>
        </w:rPr>
        <w:t xml:space="preserve"> növekvő hendikep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8F31E0" w:rsidRPr="00DF4488">
        <w:rPr>
          <w:rFonts w:ascii="Avenir Book" w:hAnsi="Avenir Book"/>
          <w:color w:val="000000" w:themeColor="text1"/>
          <w:sz w:val="23"/>
          <w:szCs w:val="23"/>
        </w:rPr>
        <w:t>sorrendben,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a megfelelő elütőkről játékba hozzák a labdáikat, majd a lehető legkevesebb ütéssel a lyukba juttatják</w:t>
      </w:r>
      <w:r w:rsidR="002B11F6" w:rsidRPr="00DF4488">
        <w:rPr>
          <w:rFonts w:ascii="Avenir Book" w:hAnsi="Avenir Book"/>
          <w:color w:val="000000" w:themeColor="text1"/>
          <w:sz w:val="23"/>
          <w:szCs w:val="23"/>
        </w:rPr>
        <w:t xml:space="preserve"> és rögzítik a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nettó</w:t>
      </w:r>
      <w:r w:rsidR="002B11F6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proofErr w:type="spellStart"/>
      <w:r w:rsidR="002B11F6" w:rsidRPr="00DF4488">
        <w:rPr>
          <w:rFonts w:ascii="Avenir Book" w:hAnsi="Avenir Book"/>
          <w:color w:val="000000" w:themeColor="text1"/>
          <w:sz w:val="23"/>
          <w:szCs w:val="23"/>
        </w:rPr>
        <w:t>Stableford</w:t>
      </w:r>
      <w:proofErr w:type="spellEnd"/>
      <w:r w:rsidR="002B11F6" w:rsidRPr="00DF4488">
        <w:rPr>
          <w:rFonts w:ascii="Avenir Book" w:hAnsi="Avenir Book"/>
          <w:color w:val="000000" w:themeColor="text1"/>
          <w:sz w:val="23"/>
          <w:szCs w:val="23"/>
        </w:rPr>
        <w:t xml:space="preserve"> pontokat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. Az első szakaszon nyolcan, a másodikon </w:t>
      </w:r>
      <w:r w:rsidR="00F22971" w:rsidRPr="00DF4488">
        <w:rPr>
          <w:rFonts w:ascii="Avenir Book" w:hAnsi="Avenir Book"/>
          <w:color w:val="000000" w:themeColor="text1"/>
          <w:sz w:val="23"/>
          <w:szCs w:val="23"/>
        </w:rPr>
        <w:t xml:space="preserve">mindössze </w:t>
      </w:r>
      <w:r w:rsidR="00142A9B" w:rsidRPr="00DF4488">
        <w:rPr>
          <w:rFonts w:ascii="Avenir Book" w:hAnsi="Avenir Book"/>
          <w:color w:val="000000" w:themeColor="text1"/>
          <w:sz w:val="23"/>
          <w:szCs w:val="23"/>
        </w:rPr>
        <w:t>négyen</w:t>
      </w:r>
      <w:r w:rsidR="008F31E0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állnak az elütőkre. Az első </w:t>
      </w:r>
      <w:r w:rsidR="00F22971" w:rsidRPr="00DF4488">
        <w:rPr>
          <w:rFonts w:ascii="Avenir Book" w:hAnsi="Avenir Book"/>
          <w:color w:val="000000" w:themeColor="text1"/>
          <w:sz w:val="23"/>
          <w:szCs w:val="23"/>
        </w:rPr>
        <w:t>s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>zakasz</w:t>
      </w:r>
      <w:r w:rsidR="00EC7F26" w:rsidRPr="00DF4488">
        <w:rPr>
          <w:rFonts w:ascii="Avenir Book" w:hAnsi="Avenir Book"/>
          <w:color w:val="000000" w:themeColor="text1"/>
          <w:sz w:val="23"/>
          <w:szCs w:val="23"/>
        </w:rPr>
        <w:t xml:space="preserve"> után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142A9B" w:rsidRPr="00DF4488">
        <w:rPr>
          <w:rFonts w:ascii="Avenir Book" w:hAnsi="Avenir Book"/>
          <w:color w:val="000000" w:themeColor="text1"/>
          <w:sz w:val="23"/>
          <w:szCs w:val="23"/>
        </w:rPr>
        <w:t>négy</w:t>
      </w:r>
      <w:r w:rsidR="008F31E0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játékosnak kell kiesnie, így pontegyenlőség esetén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putt</w:t>
      </w:r>
      <w:proofErr w:type="spellEnd"/>
      <w:r w:rsidR="008F31E0" w:rsidRPr="00DF4488">
        <w:rPr>
          <w:rFonts w:ascii="Avenir Book" w:hAnsi="Avenir Book"/>
          <w:color w:val="000000" w:themeColor="text1"/>
          <w:sz w:val="23"/>
          <w:szCs w:val="23"/>
        </w:rPr>
        <w:t xml:space="preserve"> szétütés</w:t>
      </w:r>
      <w:r w:rsidR="00013D8F" w:rsidRPr="00DF4488">
        <w:rPr>
          <w:rFonts w:ascii="Avenir Book" w:hAnsi="Avenir Book"/>
          <w:color w:val="000000" w:themeColor="text1"/>
          <w:sz w:val="23"/>
          <w:szCs w:val="23"/>
        </w:rPr>
        <w:t>****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dönt a továbbjutó játékos(ok)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ról</w:t>
      </w:r>
      <w:proofErr w:type="spellEnd"/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. </w:t>
      </w:r>
    </w:p>
    <w:p w14:paraId="60C842AC" w14:textId="13E03993" w:rsidR="00787BEB" w:rsidRPr="00DF4488" w:rsidRDefault="00787BEB" w:rsidP="00043396">
      <w:pPr>
        <w:rPr>
          <w:rFonts w:ascii="Avenir Book" w:hAnsi="Avenir Book"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 döntő szakaszon </w:t>
      </w:r>
      <w:r w:rsidR="00EC7F26" w:rsidRPr="00DF4488">
        <w:rPr>
          <w:rFonts w:ascii="Avenir Book" w:hAnsi="Avenir Book"/>
          <w:color w:val="000000" w:themeColor="text1"/>
          <w:sz w:val="23"/>
          <w:szCs w:val="23"/>
        </w:rPr>
        <w:t xml:space="preserve">a legjobb </w:t>
      </w:r>
      <w:r w:rsidR="00142A9B" w:rsidRPr="00DF4488">
        <w:rPr>
          <w:rFonts w:ascii="Avenir Book" w:hAnsi="Avenir Book"/>
          <w:color w:val="000000" w:themeColor="text1"/>
          <w:sz w:val="23"/>
          <w:szCs w:val="23"/>
        </w:rPr>
        <w:t>négy</w:t>
      </w:r>
      <w:r w:rsidR="00EC7F26" w:rsidRPr="00DF4488">
        <w:rPr>
          <w:rFonts w:ascii="Avenir Book" w:hAnsi="Avenir Book"/>
          <w:color w:val="000000" w:themeColor="text1"/>
          <w:sz w:val="23"/>
          <w:szCs w:val="23"/>
        </w:rPr>
        <w:t xml:space="preserve"> játékos</w:t>
      </w:r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 xml:space="preserve"> küzd meg egymással a </w:t>
      </w:r>
      <w:proofErr w:type="spellStart"/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>Sho</w:t>
      </w:r>
      <w:r w:rsidR="00EC7F26" w:rsidRPr="00DF4488">
        <w:rPr>
          <w:rFonts w:ascii="Avenir Book" w:hAnsi="Avenir Book"/>
          <w:color w:val="000000" w:themeColor="text1"/>
          <w:sz w:val="23"/>
          <w:szCs w:val="23"/>
        </w:rPr>
        <w:t>o</w:t>
      </w:r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>tOut</w:t>
      </w:r>
      <w:proofErr w:type="spellEnd"/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 xml:space="preserve"> Bajnoki címért. </w:t>
      </w:r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>A játékosok itt is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növekvő hendikep sorrendben, a megfelelő elütőkről játékba hozzák a labdáikat, majd a lehető legkevesebb ütéssel a lyukba juttatják és rögzítik a nettó </w:t>
      </w:r>
      <w:proofErr w:type="spellStart"/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>Stableford</w:t>
      </w:r>
      <w:proofErr w:type="spellEnd"/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pontokat. A legmagasabb nettó </w:t>
      </w:r>
      <w:proofErr w:type="spellStart"/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>Stableford</w:t>
      </w:r>
      <w:proofErr w:type="spellEnd"/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pontot elérő játékos nyeri a </w:t>
      </w:r>
      <w:proofErr w:type="spellStart"/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>ShootOut</w:t>
      </w:r>
      <w:proofErr w:type="spellEnd"/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Bajnoki címet. </w:t>
      </w:r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 xml:space="preserve">Azonos eredmény esetén </w:t>
      </w:r>
      <w:r w:rsidR="00013D8F" w:rsidRPr="00DF4488">
        <w:rPr>
          <w:rFonts w:ascii="Avenir Book" w:hAnsi="Avenir Book"/>
          <w:color w:val="000000" w:themeColor="text1"/>
          <w:sz w:val="23"/>
          <w:szCs w:val="23"/>
        </w:rPr>
        <w:t>a döntő</w:t>
      </w:r>
      <w:r w:rsidR="007A5C0F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>szakaszon is</w:t>
      </w:r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proofErr w:type="spellStart"/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>putt</w:t>
      </w:r>
      <w:proofErr w:type="spellEnd"/>
      <w:r w:rsidR="00013D8F" w:rsidRPr="00DF4488">
        <w:rPr>
          <w:rFonts w:ascii="Avenir Book" w:hAnsi="Avenir Book"/>
          <w:color w:val="000000" w:themeColor="text1"/>
          <w:sz w:val="23"/>
          <w:szCs w:val="23"/>
        </w:rPr>
        <w:t xml:space="preserve"> szétütés</w:t>
      </w:r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>*****</w:t>
      </w:r>
      <w:r w:rsidR="00013D8F"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5027EC" w:rsidRPr="00DF4488">
        <w:rPr>
          <w:rFonts w:ascii="Avenir Book" w:hAnsi="Avenir Book"/>
          <w:color w:val="000000" w:themeColor="text1"/>
          <w:sz w:val="23"/>
          <w:szCs w:val="23"/>
        </w:rPr>
        <w:t>dönt a győztes játékos</w:t>
      </w:r>
      <w:r w:rsidR="00A21082" w:rsidRPr="00DF4488">
        <w:rPr>
          <w:rFonts w:ascii="Avenir Book" w:hAnsi="Avenir Book"/>
          <w:color w:val="000000" w:themeColor="text1"/>
          <w:sz w:val="23"/>
          <w:szCs w:val="23"/>
        </w:rPr>
        <w:t xml:space="preserve"> személyéről.</w:t>
      </w:r>
    </w:p>
    <w:p w14:paraId="03A30651" w14:textId="77777777" w:rsidR="00013D8F" w:rsidRPr="00DF4488" w:rsidRDefault="00013D8F" w:rsidP="00043396">
      <w:pPr>
        <w:rPr>
          <w:rFonts w:ascii="Avenir Book" w:hAnsi="Avenir Book"/>
          <w:color w:val="000000" w:themeColor="text1"/>
          <w:sz w:val="23"/>
          <w:szCs w:val="23"/>
        </w:rPr>
      </w:pPr>
    </w:p>
    <w:p w14:paraId="517879D5" w14:textId="7DA73521" w:rsidR="00013D8F" w:rsidRPr="00DF4488" w:rsidRDefault="00013D8F" w:rsidP="00043396">
      <w:pPr>
        <w:rPr>
          <w:rFonts w:ascii="Avenir Book" w:hAnsi="Avenir Book"/>
          <w:b/>
          <w:bCs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>****</w:t>
      </w:r>
      <w:proofErr w:type="spellStart"/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>Putt</w:t>
      </w:r>
      <w:proofErr w:type="spellEnd"/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 szétütés az első rájátszás szakaszon</w:t>
      </w:r>
    </w:p>
    <w:p w14:paraId="0CEBD92F" w14:textId="5387FBB9" w:rsidR="00013D8F" w:rsidRPr="00DF4488" w:rsidRDefault="00013D8F" w:rsidP="00013D8F">
      <w:pPr>
        <w:rPr>
          <w:rFonts w:ascii="Avenir Book" w:hAnsi="Avenir Book"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Az első rájátszás szakaszon a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putt</w:t>
      </w:r>
      <w:proofErr w:type="spellEnd"/>
      <w:r w:rsidR="00A1123E" w:rsidRPr="00DF4488">
        <w:rPr>
          <w:rFonts w:ascii="Avenir Book" w:hAnsi="Avenir Book"/>
          <w:color w:val="000000" w:themeColor="text1"/>
          <w:sz w:val="23"/>
          <w:szCs w:val="23"/>
        </w:rPr>
        <w:t xml:space="preserve"> szétütés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az adott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greenen</w:t>
      </w:r>
      <w:proofErr w:type="spellEnd"/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, a szervezők által megjelölt pozícióból indulva történik, hendikepelőnyök </w:t>
      </w:r>
      <w:proofErr w:type="gramStart"/>
      <w:r w:rsidRPr="00DF4488">
        <w:rPr>
          <w:rFonts w:ascii="Avenir Book" w:hAnsi="Avenir Book"/>
          <w:color w:val="000000" w:themeColor="text1"/>
          <w:sz w:val="23"/>
          <w:szCs w:val="23"/>
        </w:rPr>
        <w:t>figyelembe vétele</w:t>
      </w:r>
      <w:proofErr w:type="gramEnd"/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nélkül. Az a játékos jut tovább, amelyik egy gurításból a lyukba juttatja a labdát, vagy a legközelebb üti ahhoz</w:t>
      </w:r>
      <w:r w:rsidR="00233EA5" w:rsidRPr="00DF4488">
        <w:rPr>
          <w:rFonts w:ascii="Avenir Book" w:hAnsi="Avenir Book"/>
          <w:color w:val="000000" w:themeColor="text1"/>
          <w:sz w:val="23"/>
          <w:szCs w:val="23"/>
        </w:rPr>
        <w:t xml:space="preserve"> (nem szükséges a lyukba juttatni a labdát)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>. A gurítások növekvő hendikep sorrendben zajlanak, és az a játékos, aki éppen nem üt</w:t>
      </w:r>
      <w:r w:rsidR="001E3B3D" w:rsidRPr="00DF4488">
        <w:rPr>
          <w:rFonts w:ascii="Avenir Book" w:hAnsi="Avenir Book"/>
          <w:color w:val="000000" w:themeColor="text1"/>
          <w:sz w:val="23"/>
          <w:szCs w:val="23"/>
        </w:rPr>
        <w:t>,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hátat kell fordítson a lyuknak, vagyis nem szabad néznie játékostársa</w:t>
      </w:r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 xml:space="preserve"> gurítását.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Mérés esetén a lyuk </w:t>
      </w:r>
      <w:r w:rsidR="007C26E7" w:rsidRPr="00DF4488">
        <w:rPr>
          <w:rFonts w:ascii="Avenir Book" w:hAnsi="Avenir Book"/>
          <w:color w:val="000000" w:themeColor="text1"/>
          <w:sz w:val="23"/>
          <w:szCs w:val="23"/>
        </w:rPr>
        <w:t>labda felőli szélétől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a labda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lastRenderedPageBreak/>
        <w:t>lyukhoz legközelebb álló pontját kell megmérni. Azonos eredmény esetén a lyukat újra kell játszani, addig amíg a továbbjutók személye ki nem derül.</w:t>
      </w:r>
    </w:p>
    <w:p w14:paraId="190FC456" w14:textId="77777777" w:rsidR="00013D8F" w:rsidRPr="00DF4488" w:rsidRDefault="00013D8F" w:rsidP="00043396">
      <w:pPr>
        <w:rPr>
          <w:rFonts w:ascii="Avenir Book" w:hAnsi="Avenir Book"/>
          <w:color w:val="000000" w:themeColor="text1"/>
          <w:sz w:val="23"/>
          <w:szCs w:val="23"/>
        </w:rPr>
      </w:pPr>
    </w:p>
    <w:p w14:paraId="131AFA44" w14:textId="58D29B45" w:rsidR="007C26E7" w:rsidRPr="00DF4488" w:rsidRDefault="007C26E7" w:rsidP="00043396">
      <w:pPr>
        <w:rPr>
          <w:rFonts w:ascii="Avenir Book" w:hAnsi="Avenir Book"/>
          <w:b/>
          <w:bCs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***** </w:t>
      </w:r>
      <w:proofErr w:type="spellStart"/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>Putt</w:t>
      </w:r>
      <w:proofErr w:type="spellEnd"/>
      <w:r w:rsidRPr="00DF4488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 szétütés a döntő rájátszás szakaszon</w:t>
      </w:r>
    </w:p>
    <w:p w14:paraId="6774321B" w14:textId="474A3915" w:rsidR="00233EA5" w:rsidRPr="00DF4488" w:rsidRDefault="00233EA5" w:rsidP="00233EA5">
      <w:pPr>
        <w:rPr>
          <w:rFonts w:ascii="Avenir Book" w:hAnsi="Avenir Book"/>
          <w:color w:val="000000" w:themeColor="text1"/>
          <w:sz w:val="23"/>
          <w:szCs w:val="23"/>
        </w:rPr>
      </w:pPr>
      <w:r w:rsidRPr="00DF4488">
        <w:rPr>
          <w:rFonts w:ascii="Avenir Book" w:hAnsi="Avenir Book"/>
          <w:color w:val="000000" w:themeColor="text1"/>
          <w:sz w:val="23"/>
          <w:szCs w:val="23"/>
        </w:rPr>
        <w:t>A</w:t>
      </w:r>
      <w:r w:rsidR="001E3B3D" w:rsidRPr="00DF4488">
        <w:rPr>
          <w:rFonts w:ascii="Avenir Book" w:hAnsi="Avenir Book"/>
          <w:color w:val="000000" w:themeColor="text1"/>
          <w:sz w:val="23"/>
          <w:szCs w:val="23"/>
        </w:rPr>
        <w:t xml:space="preserve"> döntő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rájátszás szakaszon a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putt</w:t>
      </w:r>
      <w:proofErr w:type="spellEnd"/>
      <w:r w:rsidR="00A1123E" w:rsidRPr="00DF4488">
        <w:rPr>
          <w:rFonts w:ascii="Avenir Book" w:hAnsi="Avenir Book"/>
          <w:color w:val="000000" w:themeColor="text1"/>
          <w:sz w:val="23"/>
          <w:szCs w:val="23"/>
        </w:rPr>
        <w:t xml:space="preserve"> szétütés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az adott </w:t>
      </w:r>
      <w:proofErr w:type="spellStart"/>
      <w:r w:rsidRPr="00DF4488">
        <w:rPr>
          <w:rFonts w:ascii="Avenir Book" w:hAnsi="Avenir Book"/>
          <w:color w:val="000000" w:themeColor="text1"/>
          <w:sz w:val="23"/>
          <w:szCs w:val="23"/>
        </w:rPr>
        <w:t>greenen</w:t>
      </w:r>
      <w:proofErr w:type="spellEnd"/>
      <w:r w:rsidRPr="00DF4488">
        <w:rPr>
          <w:rFonts w:ascii="Avenir Book" w:hAnsi="Avenir Book"/>
          <w:color w:val="000000" w:themeColor="text1"/>
          <w:sz w:val="23"/>
          <w:szCs w:val="23"/>
        </w:rPr>
        <w:t>, a szervezők által megjelölt pozícióból indulva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>,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 xml:space="preserve">növekvő hendikep sorrendben </w:t>
      </w:r>
      <w:r w:rsidR="00362C5B" w:rsidRPr="00DF4488">
        <w:rPr>
          <w:rFonts w:ascii="Avenir Book" w:hAnsi="Avenir Book"/>
          <w:color w:val="000000" w:themeColor="text1"/>
          <w:sz w:val="23"/>
          <w:szCs w:val="23"/>
        </w:rPr>
        <w:t>történi</w:t>
      </w:r>
      <w:r w:rsidR="00A1123E" w:rsidRPr="00DF4488">
        <w:rPr>
          <w:rFonts w:ascii="Avenir Book" w:hAnsi="Avenir Book"/>
          <w:color w:val="000000" w:themeColor="text1"/>
          <w:sz w:val="23"/>
          <w:szCs w:val="23"/>
        </w:rPr>
        <w:t>k</w:t>
      </w:r>
      <w:r w:rsidR="00581E86" w:rsidRPr="00DF4488">
        <w:rPr>
          <w:rFonts w:ascii="Avenir Book" w:hAnsi="Avenir Book"/>
          <w:color w:val="000000" w:themeColor="text1"/>
          <w:sz w:val="23"/>
          <w:szCs w:val="23"/>
        </w:rPr>
        <w:t>. A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 xml:space="preserve"> szakasz lejátszása már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hendikepelőnyök </w:t>
      </w:r>
      <w:proofErr w:type="gramStart"/>
      <w:r w:rsidRPr="00DF4488">
        <w:rPr>
          <w:rFonts w:ascii="Avenir Book" w:hAnsi="Avenir Book"/>
          <w:color w:val="000000" w:themeColor="text1"/>
          <w:sz w:val="23"/>
          <w:szCs w:val="23"/>
        </w:rPr>
        <w:t>figyelembe vétele</w:t>
      </w:r>
      <w:proofErr w:type="gramEnd"/>
      <w:r w:rsidR="001E3B3D" w:rsidRPr="00DF4488">
        <w:rPr>
          <w:rFonts w:ascii="Avenir Book" w:hAnsi="Avenir Book"/>
          <w:color w:val="000000" w:themeColor="text1"/>
          <w:sz w:val="23"/>
          <w:szCs w:val="23"/>
        </w:rPr>
        <w:t xml:space="preserve"> nélkül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</w:t>
      </w:r>
      <w:r w:rsidR="00362C5B" w:rsidRPr="00DF4488">
        <w:rPr>
          <w:rFonts w:ascii="Avenir Book" w:hAnsi="Avenir Book"/>
          <w:color w:val="000000" w:themeColor="text1"/>
          <w:sz w:val="23"/>
          <w:szCs w:val="23"/>
        </w:rPr>
        <w:t>zajli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>k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>. Az a játékos győz</w:t>
      </w:r>
      <w:r w:rsidR="002E4079" w:rsidRPr="00DF4488">
        <w:rPr>
          <w:rFonts w:ascii="Avenir Book" w:hAnsi="Avenir Book"/>
          <w:color w:val="000000" w:themeColor="text1"/>
          <w:sz w:val="23"/>
          <w:szCs w:val="23"/>
        </w:rPr>
        <w:t>,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 amelyik 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 xml:space="preserve">maximum két gurításból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juttatja a lyukba a labdát. 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>Amennyiben egy</w:t>
      </w:r>
      <w:r w:rsidR="002E4079" w:rsidRPr="00DF4488">
        <w:rPr>
          <w:rFonts w:ascii="Avenir Book" w:hAnsi="Avenir Book"/>
          <w:color w:val="000000" w:themeColor="text1"/>
          <w:sz w:val="23"/>
          <w:szCs w:val="23"/>
        </w:rPr>
        <w:t>,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 xml:space="preserve"> esetleg két gurításból egyetlen játékosnak sem sikerült a lyukba juttatni a labdát, akkor a lyukat újra kell játszani</w:t>
      </w:r>
      <w:r w:rsidR="00B24F3B" w:rsidRPr="00DF4488">
        <w:rPr>
          <w:rFonts w:ascii="Avenir Book" w:hAnsi="Avenir Book"/>
          <w:color w:val="000000" w:themeColor="text1"/>
          <w:sz w:val="23"/>
          <w:szCs w:val="23"/>
        </w:rPr>
        <w:t xml:space="preserve"> (harmadik gurítás nem engedélyezett)</w:t>
      </w:r>
      <w:r w:rsidR="00252817" w:rsidRPr="00DF4488">
        <w:rPr>
          <w:rFonts w:ascii="Avenir Book" w:hAnsi="Avenir Book"/>
          <w:color w:val="000000" w:themeColor="text1"/>
          <w:sz w:val="23"/>
          <w:szCs w:val="23"/>
        </w:rPr>
        <w:t xml:space="preserve">.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 xml:space="preserve">Azonos eredmény esetén </w:t>
      </w:r>
      <w:r w:rsidR="00A1123E" w:rsidRPr="00DF4488">
        <w:rPr>
          <w:rFonts w:ascii="Avenir Book" w:hAnsi="Avenir Book"/>
          <w:color w:val="000000" w:themeColor="text1"/>
          <w:sz w:val="23"/>
          <w:szCs w:val="23"/>
        </w:rPr>
        <w:t xml:space="preserve">(egy vagy két gurítás minimum két játékos esetén) </w:t>
      </w:r>
      <w:r w:rsidRPr="00DF4488">
        <w:rPr>
          <w:rFonts w:ascii="Avenir Book" w:hAnsi="Avenir Book"/>
          <w:color w:val="000000" w:themeColor="text1"/>
          <w:sz w:val="23"/>
          <w:szCs w:val="23"/>
        </w:rPr>
        <w:t>a lyukat újra kell játszani, addig amíg a győztes személye ki nem derül.</w:t>
      </w:r>
    </w:p>
    <w:p w14:paraId="3FCC321A" w14:textId="77777777" w:rsidR="00013D8F" w:rsidRPr="00DF4488" w:rsidRDefault="00013D8F" w:rsidP="00043396">
      <w:pPr>
        <w:rPr>
          <w:rFonts w:ascii="Avenir Book" w:hAnsi="Avenir Book"/>
          <w:color w:val="000000" w:themeColor="text1"/>
          <w:sz w:val="23"/>
          <w:szCs w:val="23"/>
        </w:rPr>
      </w:pPr>
    </w:p>
    <w:sectPr w:rsidR="00013D8F" w:rsidRPr="00DF448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5722"/>
    <w:multiLevelType w:val="hybridMultilevel"/>
    <w:tmpl w:val="650C1538"/>
    <w:lvl w:ilvl="0" w:tplc="87D682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452DA8"/>
    <w:multiLevelType w:val="hybridMultilevel"/>
    <w:tmpl w:val="9514BC38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1BC8"/>
    <w:multiLevelType w:val="hybridMultilevel"/>
    <w:tmpl w:val="4C8051E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0806">
    <w:abstractNumId w:val="2"/>
  </w:num>
  <w:num w:numId="2" w16cid:durableId="1179660556">
    <w:abstractNumId w:val="1"/>
  </w:num>
  <w:num w:numId="3" w16cid:durableId="14456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5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96"/>
    <w:rsid w:val="000012F7"/>
    <w:rsid w:val="00013D8F"/>
    <w:rsid w:val="00014DB0"/>
    <w:rsid w:val="00032EC7"/>
    <w:rsid w:val="00043396"/>
    <w:rsid w:val="00076231"/>
    <w:rsid w:val="00096B79"/>
    <w:rsid w:val="000B21C6"/>
    <w:rsid w:val="000C04C2"/>
    <w:rsid w:val="000F6340"/>
    <w:rsid w:val="0010204A"/>
    <w:rsid w:val="00106D30"/>
    <w:rsid w:val="00113EC1"/>
    <w:rsid w:val="00142A9B"/>
    <w:rsid w:val="00154DD1"/>
    <w:rsid w:val="001575EE"/>
    <w:rsid w:val="00164D05"/>
    <w:rsid w:val="001A0601"/>
    <w:rsid w:val="001C2232"/>
    <w:rsid w:val="001C2E95"/>
    <w:rsid w:val="001D034F"/>
    <w:rsid w:val="001E3B3D"/>
    <w:rsid w:val="00233EA5"/>
    <w:rsid w:val="00252817"/>
    <w:rsid w:val="00293C53"/>
    <w:rsid w:val="002B11F6"/>
    <w:rsid w:val="002E4079"/>
    <w:rsid w:val="003052EE"/>
    <w:rsid w:val="00311A4F"/>
    <w:rsid w:val="003234E5"/>
    <w:rsid w:val="0034143C"/>
    <w:rsid w:val="00362C5B"/>
    <w:rsid w:val="0038329E"/>
    <w:rsid w:val="003E5658"/>
    <w:rsid w:val="003E77F6"/>
    <w:rsid w:val="00406D08"/>
    <w:rsid w:val="00431BCF"/>
    <w:rsid w:val="00447E01"/>
    <w:rsid w:val="004B2CE0"/>
    <w:rsid w:val="004E7C69"/>
    <w:rsid w:val="004F32E7"/>
    <w:rsid w:val="005027EC"/>
    <w:rsid w:val="00506FB3"/>
    <w:rsid w:val="005165A1"/>
    <w:rsid w:val="005401C9"/>
    <w:rsid w:val="00556299"/>
    <w:rsid w:val="00575F0A"/>
    <w:rsid w:val="00581E86"/>
    <w:rsid w:val="00586428"/>
    <w:rsid w:val="005B451A"/>
    <w:rsid w:val="006339CC"/>
    <w:rsid w:val="00643A28"/>
    <w:rsid w:val="00662024"/>
    <w:rsid w:val="0068311E"/>
    <w:rsid w:val="00743DF7"/>
    <w:rsid w:val="007859D1"/>
    <w:rsid w:val="00787BEB"/>
    <w:rsid w:val="007A4572"/>
    <w:rsid w:val="007A5C0F"/>
    <w:rsid w:val="007C1FD0"/>
    <w:rsid w:val="007C26E7"/>
    <w:rsid w:val="007C36B0"/>
    <w:rsid w:val="00804015"/>
    <w:rsid w:val="00832D52"/>
    <w:rsid w:val="008B2AFA"/>
    <w:rsid w:val="008D558A"/>
    <w:rsid w:val="008E5907"/>
    <w:rsid w:val="008F31E0"/>
    <w:rsid w:val="00902BFE"/>
    <w:rsid w:val="00934D92"/>
    <w:rsid w:val="00941CB7"/>
    <w:rsid w:val="00964525"/>
    <w:rsid w:val="00970693"/>
    <w:rsid w:val="009878BA"/>
    <w:rsid w:val="00992DB2"/>
    <w:rsid w:val="009E5F08"/>
    <w:rsid w:val="00A1123E"/>
    <w:rsid w:val="00A21082"/>
    <w:rsid w:val="00A42BF2"/>
    <w:rsid w:val="00AF0512"/>
    <w:rsid w:val="00B200B0"/>
    <w:rsid w:val="00B24F3B"/>
    <w:rsid w:val="00B636EC"/>
    <w:rsid w:val="00B74F90"/>
    <w:rsid w:val="00BA2C1B"/>
    <w:rsid w:val="00BA42F8"/>
    <w:rsid w:val="00BC40E0"/>
    <w:rsid w:val="00BF5D0C"/>
    <w:rsid w:val="00C90081"/>
    <w:rsid w:val="00CD37B2"/>
    <w:rsid w:val="00CD3A77"/>
    <w:rsid w:val="00CF1568"/>
    <w:rsid w:val="00CF2D2B"/>
    <w:rsid w:val="00D23E1E"/>
    <w:rsid w:val="00D572EF"/>
    <w:rsid w:val="00D611D6"/>
    <w:rsid w:val="00D70322"/>
    <w:rsid w:val="00D855D1"/>
    <w:rsid w:val="00DF4488"/>
    <w:rsid w:val="00E52189"/>
    <w:rsid w:val="00E55FCA"/>
    <w:rsid w:val="00E845B2"/>
    <w:rsid w:val="00EA0FC2"/>
    <w:rsid w:val="00EC7F26"/>
    <w:rsid w:val="00ED44D7"/>
    <w:rsid w:val="00ED5866"/>
    <w:rsid w:val="00F047E9"/>
    <w:rsid w:val="00F22971"/>
    <w:rsid w:val="00F537D9"/>
    <w:rsid w:val="00F9085E"/>
    <w:rsid w:val="00F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F9D8"/>
  <w15:chartTrackingRefBased/>
  <w15:docId w15:val="{67FCEB4D-3B2B-D44F-BE8C-DBD3144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04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A1E6-F351-43B0-9C08-CB57D599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cp:lastPrinted>2023-08-17T17:48:00Z</cp:lastPrinted>
  <dcterms:created xsi:type="dcterms:W3CDTF">2023-09-19T13:19:00Z</dcterms:created>
  <dcterms:modified xsi:type="dcterms:W3CDTF">2023-09-19T13:19:00Z</dcterms:modified>
</cp:coreProperties>
</file>